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1B11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kern w:val="0"/>
          <w:sz w:val="24"/>
          <w:szCs w:val="24"/>
        </w:rPr>
      </w:pPr>
      <w:bookmarkStart w:id="0" w:name="_Hlk235453057"/>
      <w:bookmarkStart w:id="1" w:name="_Hlk167293576"/>
      <w:r w:rsidRPr="00905DAF">
        <w:rPr>
          <w:rFonts w:ascii="Garamond" w:hAnsi="Garamond" w:cs="Times New Roman"/>
          <w:kern w:val="0"/>
          <w:sz w:val="24"/>
          <w:szCs w:val="24"/>
        </w:rPr>
        <w:t xml:space="preserve">Cenu aptaujas nolikuma </w:t>
      </w:r>
      <w:r w:rsidRPr="00905DAF">
        <w:rPr>
          <w:rFonts w:ascii="Garamond" w:hAnsi="Garamond" w:cs="Times New Roman"/>
          <w:b/>
          <w:bCs/>
          <w:kern w:val="0"/>
          <w:sz w:val="24"/>
          <w:szCs w:val="24"/>
        </w:rPr>
        <w:t>pielikums Nr.1</w:t>
      </w:r>
    </w:p>
    <w:p w14:paraId="413658AE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5CF4EEA4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kern w:val="0"/>
          <w:sz w:val="24"/>
          <w:szCs w:val="24"/>
        </w:rPr>
      </w:pPr>
      <w:r w:rsidRPr="00905DAF">
        <w:rPr>
          <w:rFonts w:ascii="Garamond" w:hAnsi="Garamond" w:cs="Times New Roman"/>
          <w:b/>
          <w:bCs/>
          <w:kern w:val="0"/>
          <w:sz w:val="24"/>
          <w:szCs w:val="24"/>
        </w:rPr>
        <w:t>Tehniskā specifikācija</w:t>
      </w:r>
    </w:p>
    <w:p w14:paraId="3B73E4D7" w14:textId="349C4A53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>Cenu aptaujai “Kurināmās šķeldas piegāde 202</w:t>
      </w:r>
      <w:r w:rsidR="00AD6E41"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 w:rsidR="00AD6E41"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>.gada apkures sezonā Madonas pilsētā”</w:t>
      </w:r>
    </w:p>
    <w:p w14:paraId="681EEF15" w14:textId="66C983BB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Nr. MS 202</w:t>
      </w:r>
      <w:r w:rsidR="00AD6E41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8617E9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</w:p>
    <w:p w14:paraId="05C6F6D0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3CF7388B" w14:textId="7171CD4F" w:rsidR="00905DAF" w:rsidRPr="00905DAF" w:rsidRDefault="009F194A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9F194A">
        <w:rPr>
          <w:rFonts w:ascii="Garamond" w:hAnsi="Garamond" w:cs="Times New Roman"/>
          <w:kern w:val="0"/>
          <w:sz w:val="24"/>
          <w:szCs w:val="24"/>
        </w:rPr>
        <w:t>Jāpiegādā kurināmā šķelda apjomā, kas nepieciešams tehniskajā specifikācijā norādītā prognozētā siltumenerģijas apjoma saražošanai</w:t>
      </w:r>
      <w:r>
        <w:rPr>
          <w:rFonts w:ascii="Garamond" w:hAnsi="Garamond" w:cs="Times New Roman"/>
          <w:kern w:val="0"/>
          <w:sz w:val="24"/>
          <w:szCs w:val="24"/>
        </w:rPr>
        <w:t xml:space="preserve"> </w:t>
      </w:r>
      <w:r w:rsidR="00905DAF" w:rsidRPr="00905DAF">
        <w:rPr>
          <w:rFonts w:ascii="Garamond" w:hAnsi="Garamond" w:cs="Times New Roman"/>
          <w:kern w:val="0"/>
          <w:sz w:val="24"/>
          <w:szCs w:val="24"/>
        </w:rPr>
        <w:t>3 (trīs) Madonas pilsētas katlu mājām - Cesvaines ielā 24, Augu ielā 27A un</w:t>
      </w:r>
      <w:r w:rsidR="00A41C54">
        <w:rPr>
          <w:rFonts w:ascii="Garamond" w:hAnsi="Garamond" w:cs="Times New Roman"/>
          <w:kern w:val="0"/>
          <w:sz w:val="24"/>
          <w:szCs w:val="24"/>
        </w:rPr>
        <w:t>/vai</w:t>
      </w:r>
      <w:r w:rsidR="00905DAF" w:rsidRPr="00905DAF">
        <w:rPr>
          <w:rFonts w:ascii="Garamond" w:hAnsi="Garamond" w:cs="Times New Roman"/>
          <w:kern w:val="0"/>
          <w:sz w:val="24"/>
          <w:szCs w:val="24"/>
        </w:rPr>
        <w:t xml:space="preserve"> J.Zābera ielā 6, Madonā, Madonas novadā.</w:t>
      </w:r>
    </w:p>
    <w:p w14:paraId="73410210" w14:textId="77777777" w:rsid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79E61DE1" w14:textId="249C1734" w:rsidR="00AD6E41" w:rsidRDefault="00AD6E41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662AD1"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1.daļa (lote)</w:t>
      </w:r>
      <w:r w:rsidR="00662AD1"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:</w:t>
      </w:r>
      <w:r w:rsidRPr="00AD6E41">
        <w:t xml:space="preserve"> 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>katlu mājām - Cesvaines ielā 24 un Augu ielā 27A, Madonā, Madonas novadā</w:t>
      </w:r>
    </w:p>
    <w:p w14:paraId="02DB4BF8" w14:textId="77777777" w:rsidR="00AD6E41" w:rsidRPr="00905DAF" w:rsidRDefault="00AD6E41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1FF90A4A" w14:textId="0BA0B3F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kern w:val="0"/>
          <w:sz w:val="24"/>
          <w:szCs w:val="24"/>
        </w:rPr>
      </w:pPr>
      <w:r w:rsidRPr="00B418D1">
        <w:rPr>
          <w:rFonts w:ascii="Garamond" w:hAnsi="Garamond" w:cs="Times New Roman"/>
          <w:b/>
          <w:bCs/>
          <w:kern w:val="0"/>
          <w:sz w:val="24"/>
          <w:szCs w:val="24"/>
        </w:rPr>
        <w:t xml:space="preserve">Prognozētais </w:t>
      </w:r>
      <w:r w:rsidR="00F5746E" w:rsidRPr="00B418D1">
        <w:rPr>
          <w:rFonts w:ascii="Garamond" w:hAnsi="Garamond" w:cs="Times New Roman"/>
          <w:b/>
          <w:bCs/>
          <w:kern w:val="0"/>
          <w:sz w:val="24"/>
          <w:szCs w:val="24"/>
        </w:rPr>
        <w:t xml:space="preserve">ražošanas </w:t>
      </w:r>
      <w:r w:rsidRPr="00B418D1">
        <w:rPr>
          <w:rFonts w:ascii="Garamond" w:hAnsi="Garamond" w:cs="Times New Roman"/>
          <w:b/>
          <w:bCs/>
          <w:kern w:val="0"/>
          <w:sz w:val="24"/>
          <w:szCs w:val="24"/>
        </w:rPr>
        <w:t>apjoms</w:t>
      </w:r>
      <w:r w:rsidR="00F5746E" w:rsidRPr="00B418D1">
        <w:rPr>
          <w:rFonts w:ascii="Garamond" w:hAnsi="Garamond" w:cs="Times New Roman"/>
          <w:b/>
          <w:bCs/>
          <w:kern w:val="0"/>
          <w:sz w:val="24"/>
          <w:szCs w:val="24"/>
        </w:rPr>
        <w:t xml:space="preserve"> pa mēnešiem pa Madonas katlu mājām, MWh</w:t>
      </w:r>
    </w:p>
    <w:tbl>
      <w:tblPr>
        <w:tblW w:w="6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1417"/>
      </w:tblGrid>
      <w:tr w:rsidR="00F5746E" w:rsidRPr="00905DAF" w14:paraId="5A316528" w14:textId="44DE18F5" w:rsidTr="00F5746E">
        <w:tc>
          <w:tcPr>
            <w:tcW w:w="3794" w:type="dxa"/>
          </w:tcPr>
          <w:p w14:paraId="300C70B5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Mēnesis</w:t>
            </w:r>
          </w:p>
        </w:tc>
        <w:tc>
          <w:tcPr>
            <w:tcW w:w="1417" w:type="dxa"/>
          </w:tcPr>
          <w:p w14:paraId="684C8F97" w14:textId="4286CDEA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hAnsi="Garamond" w:cs="Times New Roman"/>
                <w:kern w:val="0"/>
                <w:sz w:val="24"/>
                <w:szCs w:val="24"/>
              </w:rPr>
              <w:t>Cesvaines ielā 24</w:t>
            </w:r>
          </w:p>
        </w:tc>
        <w:tc>
          <w:tcPr>
            <w:tcW w:w="1417" w:type="dxa"/>
          </w:tcPr>
          <w:p w14:paraId="177036F0" w14:textId="1BF6FD50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hAnsi="Garamond" w:cs="Times New Roman"/>
                <w:kern w:val="0"/>
                <w:sz w:val="24"/>
                <w:szCs w:val="24"/>
              </w:rPr>
              <w:t>Augu ielā 27A</w:t>
            </w:r>
          </w:p>
        </w:tc>
      </w:tr>
      <w:tr w:rsidR="00F5746E" w:rsidRPr="00905DAF" w14:paraId="0BF2A27F" w14:textId="46F86283" w:rsidTr="009610AA">
        <w:tc>
          <w:tcPr>
            <w:tcW w:w="3794" w:type="dxa"/>
          </w:tcPr>
          <w:p w14:paraId="34029536" w14:textId="42941413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Septembris,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417" w:type="dxa"/>
            <w:vAlign w:val="bottom"/>
          </w:tcPr>
          <w:p w14:paraId="6222FEC0" w14:textId="1A21853E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1 482</w:t>
            </w:r>
          </w:p>
        </w:tc>
        <w:tc>
          <w:tcPr>
            <w:tcW w:w="1417" w:type="dxa"/>
            <w:vAlign w:val="bottom"/>
          </w:tcPr>
          <w:p w14:paraId="41E826D0" w14:textId="7777777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</w:p>
        </w:tc>
      </w:tr>
      <w:tr w:rsidR="00F5746E" w:rsidRPr="00905DAF" w14:paraId="2754DD33" w14:textId="0225D0A2" w:rsidTr="009610AA">
        <w:tc>
          <w:tcPr>
            <w:tcW w:w="3794" w:type="dxa"/>
          </w:tcPr>
          <w:p w14:paraId="76509AB4" w14:textId="7AC0850F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 xml:space="preserve">Oktobris, 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1417" w:type="dxa"/>
            <w:vAlign w:val="bottom"/>
          </w:tcPr>
          <w:p w14:paraId="0D4BF0EB" w14:textId="38D54FE8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3 153</w:t>
            </w:r>
          </w:p>
        </w:tc>
        <w:tc>
          <w:tcPr>
            <w:tcW w:w="1417" w:type="dxa"/>
            <w:vAlign w:val="bottom"/>
          </w:tcPr>
          <w:p w14:paraId="7FC18CDF" w14:textId="0DAB127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690</w:t>
            </w:r>
          </w:p>
        </w:tc>
      </w:tr>
      <w:tr w:rsidR="00F5746E" w:rsidRPr="00905DAF" w14:paraId="612E5ADE" w14:textId="3F4645CB" w:rsidTr="009610AA">
        <w:tc>
          <w:tcPr>
            <w:tcW w:w="3794" w:type="dxa"/>
          </w:tcPr>
          <w:p w14:paraId="7DB6A7BE" w14:textId="70EBF685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Novembris,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417" w:type="dxa"/>
            <w:vAlign w:val="bottom"/>
          </w:tcPr>
          <w:p w14:paraId="634E2965" w14:textId="198B9955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3 321</w:t>
            </w:r>
          </w:p>
        </w:tc>
        <w:tc>
          <w:tcPr>
            <w:tcW w:w="1417" w:type="dxa"/>
            <w:vAlign w:val="bottom"/>
          </w:tcPr>
          <w:p w14:paraId="05F05431" w14:textId="76F01001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1 094</w:t>
            </w:r>
          </w:p>
        </w:tc>
      </w:tr>
      <w:tr w:rsidR="00F5746E" w:rsidRPr="00905DAF" w14:paraId="129D7C92" w14:textId="6FDA8E4D" w:rsidTr="009610AA">
        <w:tc>
          <w:tcPr>
            <w:tcW w:w="3794" w:type="dxa"/>
          </w:tcPr>
          <w:p w14:paraId="4A60DEB9" w14:textId="401CA9C6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Decembris,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417" w:type="dxa"/>
            <w:vAlign w:val="bottom"/>
          </w:tcPr>
          <w:p w14:paraId="014D4484" w14:textId="0090B9D6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3 309</w:t>
            </w:r>
          </w:p>
        </w:tc>
        <w:tc>
          <w:tcPr>
            <w:tcW w:w="1417" w:type="dxa"/>
            <w:vAlign w:val="bottom"/>
          </w:tcPr>
          <w:p w14:paraId="2E920A26" w14:textId="72A30014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1 156</w:t>
            </w:r>
          </w:p>
        </w:tc>
      </w:tr>
      <w:tr w:rsidR="00F5746E" w:rsidRPr="00905DAF" w14:paraId="079AD93F" w14:textId="339C161E" w:rsidTr="009610AA">
        <w:tc>
          <w:tcPr>
            <w:tcW w:w="3794" w:type="dxa"/>
          </w:tcPr>
          <w:p w14:paraId="3EC0B35C" w14:textId="79FBB0CC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Janvāris,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01ADA91B" w14:textId="71684108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4 396</w:t>
            </w:r>
          </w:p>
        </w:tc>
        <w:tc>
          <w:tcPr>
            <w:tcW w:w="1417" w:type="dxa"/>
            <w:vAlign w:val="bottom"/>
          </w:tcPr>
          <w:p w14:paraId="06094D3A" w14:textId="7246FA12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2 143</w:t>
            </w:r>
          </w:p>
        </w:tc>
      </w:tr>
      <w:tr w:rsidR="00F5746E" w:rsidRPr="00905DAF" w14:paraId="257D8344" w14:textId="2DE452C2" w:rsidTr="009610AA">
        <w:tc>
          <w:tcPr>
            <w:tcW w:w="3794" w:type="dxa"/>
          </w:tcPr>
          <w:p w14:paraId="5A8CEDD2" w14:textId="386EBC5F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Februāris,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6B8C8A5F" w14:textId="09AF95DC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4 143</w:t>
            </w:r>
          </w:p>
        </w:tc>
        <w:tc>
          <w:tcPr>
            <w:tcW w:w="1417" w:type="dxa"/>
            <w:vAlign w:val="bottom"/>
          </w:tcPr>
          <w:p w14:paraId="2B47A828" w14:textId="27F479A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1 870</w:t>
            </w:r>
          </w:p>
        </w:tc>
      </w:tr>
      <w:tr w:rsidR="00F5746E" w:rsidRPr="00905DAF" w14:paraId="3B27263F" w14:textId="770ACB8A" w:rsidTr="009610AA">
        <w:tc>
          <w:tcPr>
            <w:tcW w:w="3794" w:type="dxa"/>
          </w:tcPr>
          <w:p w14:paraId="5B219FAB" w14:textId="4CFB87FB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Marts,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33F74667" w14:textId="2A53C6D2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2 718</w:t>
            </w:r>
          </w:p>
        </w:tc>
        <w:tc>
          <w:tcPr>
            <w:tcW w:w="1417" w:type="dxa"/>
            <w:vAlign w:val="bottom"/>
          </w:tcPr>
          <w:p w14:paraId="742F5222" w14:textId="68EBD1E9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1 398</w:t>
            </w:r>
          </w:p>
        </w:tc>
      </w:tr>
      <w:tr w:rsidR="00F5746E" w:rsidRPr="00905DAF" w14:paraId="68846FBA" w14:textId="566EDCDC" w:rsidTr="009610AA">
        <w:tc>
          <w:tcPr>
            <w:tcW w:w="3794" w:type="dxa"/>
          </w:tcPr>
          <w:p w14:paraId="67F315F4" w14:textId="554967F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Aprīlis,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739E0E06" w14:textId="5C017288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2 422</w:t>
            </w:r>
          </w:p>
        </w:tc>
        <w:tc>
          <w:tcPr>
            <w:tcW w:w="1417" w:type="dxa"/>
            <w:vAlign w:val="bottom"/>
          </w:tcPr>
          <w:p w14:paraId="761BBD29" w14:textId="39E0B41B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1 514</w:t>
            </w:r>
          </w:p>
        </w:tc>
      </w:tr>
      <w:tr w:rsidR="00F5746E" w:rsidRPr="00905DAF" w14:paraId="333E9C83" w14:textId="2134B48C" w:rsidTr="009610AA">
        <w:tc>
          <w:tcPr>
            <w:tcW w:w="3794" w:type="dxa"/>
          </w:tcPr>
          <w:p w14:paraId="3BBF33E6" w14:textId="65C8E30B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Maijs,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3136C5AA" w14:textId="43311CCC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1 656</w:t>
            </w:r>
          </w:p>
        </w:tc>
        <w:tc>
          <w:tcPr>
            <w:tcW w:w="1417" w:type="dxa"/>
            <w:vAlign w:val="bottom"/>
          </w:tcPr>
          <w:p w14:paraId="7DFF3300" w14:textId="7C6A4F30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135</w:t>
            </w:r>
          </w:p>
        </w:tc>
      </w:tr>
      <w:tr w:rsidR="00F5746E" w:rsidRPr="00905DAF" w14:paraId="4035937F" w14:textId="42548687" w:rsidTr="009610AA">
        <w:tc>
          <w:tcPr>
            <w:tcW w:w="3794" w:type="dxa"/>
          </w:tcPr>
          <w:p w14:paraId="04070AE3" w14:textId="2F84EB6E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Jūnijs,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1D3949E9" w14:textId="538CD184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1 201</w:t>
            </w:r>
          </w:p>
        </w:tc>
        <w:tc>
          <w:tcPr>
            <w:tcW w:w="1417" w:type="dxa"/>
            <w:vAlign w:val="bottom"/>
          </w:tcPr>
          <w:p w14:paraId="3FB9C8E0" w14:textId="7777777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</w:p>
        </w:tc>
      </w:tr>
      <w:tr w:rsidR="00F5746E" w:rsidRPr="00905DAF" w14:paraId="025CFFBB" w14:textId="555C1F6D" w:rsidTr="009610AA">
        <w:tc>
          <w:tcPr>
            <w:tcW w:w="3794" w:type="dxa"/>
          </w:tcPr>
          <w:p w14:paraId="626839EA" w14:textId="13BA8041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Jūlijs,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5382AA7C" w14:textId="4F8633DD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1 099</w:t>
            </w:r>
          </w:p>
        </w:tc>
        <w:tc>
          <w:tcPr>
            <w:tcW w:w="1417" w:type="dxa"/>
            <w:vAlign w:val="bottom"/>
          </w:tcPr>
          <w:p w14:paraId="4A2E8192" w14:textId="7777777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</w:p>
        </w:tc>
      </w:tr>
      <w:tr w:rsidR="00F5746E" w:rsidRPr="00905DAF" w14:paraId="362702AB" w14:textId="752DAA3C" w:rsidTr="009610AA">
        <w:tc>
          <w:tcPr>
            <w:tcW w:w="3794" w:type="dxa"/>
          </w:tcPr>
          <w:p w14:paraId="44CB5FA2" w14:textId="75140F3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Augusts,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17" w:type="dxa"/>
            <w:vAlign w:val="bottom"/>
          </w:tcPr>
          <w:p w14:paraId="49209442" w14:textId="75C0748F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1 10</w:t>
            </w:r>
            <w:r w:rsidR="002D01F4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vAlign w:val="bottom"/>
          </w:tcPr>
          <w:p w14:paraId="73E8A4B9" w14:textId="77777777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</w:p>
        </w:tc>
      </w:tr>
      <w:tr w:rsidR="00F5746E" w:rsidRPr="00905DAF" w14:paraId="72586D92" w14:textId="3F0440D2" w:rsidTr="00F5746E">
        <w:tc>
          <w:tcPr>
            <w:tcW w:w="3794" w:type="dxa"/>
          </w:tcPr>
          <w:p w14:paraId="119E28BA" w14:textId="77777777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Kopā</w:t>
            </w:r>
          </w:p>
        </w:tc>
        <w:tc>
          <w:tcPr>
            <w:tcW w:w="1417" w:type="dxa"/>
            <w:vAlign w:val="center"/>
          </w:tcPr>
          <w:p w14:paraId="7B8D2070" w14:textId="670337D1" w:rsidR="00F5746E" w:rsidRPr="00905DAF" w:rsidRDefault="00801D65" w:rsidP="00905D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highlight w:val="yellow"/>
                <w:lang w:eastAsia="en-GB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3</w:t>
            </w:r>
            <w:r w:rsidR="00F5746E"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 xml:space="preserve">0 </w:t>
            </w:r>
            <w:r w:rsidR="00F5746E"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</w:t>
            </w:r>
            <w:r w:rsidR="00F5746E"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00</w:t>
            </w:r>
          </w:p>
        </w:tc>
        <w:tc>
          <w:tcPr>
            <w:tcW w:w="1417" w:type="dxa"/>
          </w:tcPr>
          <w:p w14:paraId="21379C9F" w14:textId="56DAB37E" w:rsidR="00F5746E" w:rsidRPr="00905DAF" w:rsidRDefault="00F5746E" w:rsidP="00905D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10</w:t>
            </w: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 xml:space="preserve"> </w:t>
            </w:r>
            <w:r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</w:t>
            </w: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00</w:t>
            </w:r>
          </w:p>
        </w:tc>
      </w:tr>
    </w:tbl>
    <w:p w14:paraId="45707140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kern w:val="0"/>
          <w:sz w:val="24"/>
          <w:szCs w:val="24"/>
        </w:rPr>
      </w:pPr>
    </w:p>
    <w:p w14:paraId="05B57DCB" w14:textId="77777777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hAnsi="Garamond" w:cs="Times New Roman"/>
          <w:sz w:val="24"/>
          <w:szCs w:val="24"/>
        </w:rPr>
        <w:t xml:space="preserve">* - Siltumenerģijas apjoms tiek mērīts pēc katla,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proti MWh rādījums tiek nolasīts no uzreiz pēc katla uzstādītā siltumenerģijas skaitītāja</w:t>
      </w:r>
    </w:p>
    <w:p w14:paraId="1EA78A8C" w14:textId="6873F28D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** - prognozētais perioda kopējais piegādes apjoms var mainīties +/- </w:t>
      </w:r>
      <w:r w:rsidR="00662AD1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0% robežās.</w:t>
      </w:r>
    </w:p>
    <w:p w14:paraId="1C7AE05F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30FE693D" w14:textId="383E7BAB" w:rsidR="00905DAF" w:rsidRPr="00905DAF" w:rsidRDefault="001322EC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418D1">
        <w:rPr>
          <w:rFonts w:ascii="Garamond" w:hAnsi="Garamond" w:cs="Times New Roman"/>
          <w:b/>
          <w:bCs/>
          <w:kern w:val="0"/>
          <w:sz w:val="24"/>
          <w:szCs w:val="24"/>
        </w:rPr>
        <w:t>Prognozētais ražošanas apjoms</w:t>
      </w:r>
      <w:r w:rsidRPr="00B418D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905DAF" w:rsidRPr="00B418D1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en-GB"/>
          <w14:ligatures w14:val="none"/>
        </w:rPr>
        <w:t>pa katlu mājām:</w:t>
      </w:r>
    </w:p>
    <w:tbl>
      <w:tblPr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</w:tblGrid>
      <w:tr w:rsidR="00F5746E" w:rsidRPr="00905DAF" w14:paraId="61FDEA99" w14:textId="77777777" w:rsidTr="00F5746E">
        <w:tc>
          <w:tcPr>
            <w:tcW w:w="3794" w:type="dxa"/>
          </w:tcPr>
          <w:p w14:paraId="2B182300" w14:textId="77777777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Katlu māja</w:t>
            </w:r>
          </w:p>
        </w:tc>
        <w:tc>
          <w:tcPr>
            <w:tcW w:w="1417" w:type="dxa"/>
          </w:tcPr>
          <w:p w14:paraId="580388AC" w14:textId="77777777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Saražotās MWh*</w:t>
            </w:r>
          </w:p>
        </w:tc>
      </w:tr>
      <w:tr w:rsidR="00F5746E" w:rsidRPr="00905DAF" w14:paraId="55B80C68" w14:textId="77777777" w:rsidTr="00F5746E">
        <w:tc>
          <w:tcPr>
            <w:tcW w:w="3794" w:type="dxa"/>
          </w:tcPr>
          <w:p w14:paraId="651DE1B2" w14:textId="77777777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Cesvaines ielā 24</w:t>
            </w:r>
          </w:p>
        </w:tc>
        <w:tc>
          <w:tcPr>
            <w:tcW w:w="1417" w:type="dxa"/>
            <w:vAlign w:val="center"/>
          </w:tcPr>
          <w:p w14:paraId="46685C01" w14:textId="51A757A6" w:rsidR="00F5746E" w:rsidRPr="00F5746E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30 000</w:t>
            </w:r>
          </w:p>
        </w:tc>
      </w:tr>
      <w:tr w:rsidR="00F5746E" w:rsidRPr="00905DAF" w14:paraId="5860E259" w14:textId="77777777" w:rsidTr="00F5746E">
        <w:tc>
          <w:tcPr>
            <w:tcW w:w="3794" w:type="dxa"/>
          </w:tcPr>
          <w:p w14:paraId="10C0C76D" w14:textId="1BF454F1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Augu ielā 27A</w:t>
            </w:r>
            <w:r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4EAF6BAD" w14:textId="164C9067" w:rsidR="00F5746E" w:rsidRPr="00F5746E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10 000</w:t>
            </w:r>
          </w:p>
        </w:tc>
      </w:tr>
      <w:tr w:rsidR="00F5746E" w:rsidRPr="00905DAF" w14:paraId="4BD15490" w14:textId="77777777" w:rsidTr="00F5746E">
        <w:tc>
          <w:tcPr>
            <w:tcW w:w="3794" w:type="dxa"/>
          </w:tcPr>
          <w:p w14:paraId="5A0DB6BE" w14:textId="77777777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Kopā</w:t>
            </w:r>
          </w:p>
        </w:tc>
        <w:tc>
          <w:tcPr>
            <w:tcW w:w="1417" w:type="dxa"/>
            <w:vAlign w:val="center"/>
          </w:tcPr>
          <w:p w14:paraId="5B286EB0" w14:textId="7D178B01" w:rsidR="00F5746E" w:rsidRPr="00905DAF" w:rsidRDefault="00F5746E" w:rsidP="0090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 xml:space="preserve">40 </w:t>
            </w:r>
            <w:r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</w:t>
            </w: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00</w:t>
            </w:r>
          </w:p>
        </w:tc>
      </w:tr>
    </w:tbl>
    <w:p w14:paraId="38A60209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53A8F86C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b/>
          <w:color w:val="000000"/>
          <w:kern w:val="0"/>
          <w:sz w:val="24"/>
          <w:szCs w:val="24"/>
        </w:rPr>
        <w:t>Prasības šķeldas kvalitātei</w:t>
      </w:r>
      <w:r w:rsidRPr="00905DAF">
        <w:rPr>
          <w:rFonts w:ascii="Garamond" w:hAnsi="Garamond" w:cs="Times New Roman"/>
          <w:kern w:val="0"/>
          <w:sz w:val="24"/>
          <w:szCs w:val="24"/>
        </w:rPr>
        <w:t>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139"/>
      </w:tblGrid>
      <w:tr w:rsidR="00A846B9" w:rsidRPr="003E76CD" w14:paraId="68171357" w14:textId="77777777" w:rsidTr="00D91484">
        <w:tc>
          <w:tcPr>
            <w:tcW w:w="4503" w:type="dxa"/>
          </w:tcPr>
          <w:p w14:paraId="72A0DB6B" w14:textId="77777777" w:rsidR="00A846B9" w:rsidRPr="00EE7362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EE7362">
              <w:rPr>
                <w:rFonts w:ascii="Garamond" w:hAnsi="Garamond"/>
                <w:sz w:val="20"/>
                <w:szCs w:val="20"/>
              </w:rPr>
              <w:t>Izmēri (P):</w:t>
            </w:r>
          </w:p>
        </w:tc>
        <w:tc>
          <w:tcPr>
            <w:tcW w:w="4139" w:type="dxa"/>
          </w:tcPr>
          <w:p w14:paraId="200E8528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A846B9" w:rsidRPr="003E76CD" w14:paraId="3A9C26D8" w14:textId="77777777" w:rsidTr="00D91484">
        <w:tc>
          <w:tcPr>
            <w:tcW w:w="4503" w:type="dxa"/>
          </w:tcPr>
          <w:p w14:paraId="584DD934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Smalkās frakcijas – P&lt;3,15 mm</w:t>
            </w:r>
          </w:p>
        </w:tc>
        <w:tc>
          <w:tcPr>
            <w:tcW w:w="4139" w:type="dxa"/>
          </w:tcPr>
          <w:p w14:paraId="3D928F9C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≤ 4%</w:t>
            </w:r>
          </w:p>
        </w:tc>
      </w:tr>
      <w:tr w:rsidR="00A846B9" w:rsidRPr="003E76CD" w14:paraId="0039951E" w14:textId="77777777" w:rsidTr="00D91484">
        <w:tc>
          <w:tcPr>
            <w:tcW w:w="4503" w:type="dxa"/>
          </w:tcPr>
          <w:p w14:paraId="138AF7C6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Pamata frakcija – 16≤P≤100 mm</w:t>
            </w:r>
          </w:p>
        </w:tc>
        <w:tc>
          <w:tcPr>
            <w:tcW w:w="4139" w:type="dxa"/>
          </w:tcPr>
          <w:p w14:paraId="55502F76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≥ 75%</w:t>
            </w:r>
          </w:p>
        </w:tc>
      </w:tr>
      <w:tr w:rsidR="00A846B9" w:rsidRPr="003E76CD" w14:paraId="08E62AAF" w14:textId="77777777" w:rsidTr="00D91484">
        <w:tc>
          <w:tcPr>
            <w:tcW w:w="4503" w:type="dxa"/>
          </w:tcPr>
          <w:p w14:paraId="3C1A4BCF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Rupjās frakcijas – 200&lt;P&lt;350 mm</w:t>
            </w:r>
          </w:p>
        </w:tc>
        <w:tc>
          <w:tcPr>
            <w:tcW w:w="4139" w:type="dxa"/>
          </w:tcPr>
          <w:p w14:paraId="57DB089C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≤ 2%</w:t>
            </w:r>
          </w:p>
        </w:tc>
      </w:tr>
      <w:tr w:rsidR="00A846B9" w:rsidRPr="003E76CD" w14:paraId="4B196643" w14:textId="77777777" w:rsidTr="00D91484">
        <w:tc>
          <w:tcPr>
            <w:tcW w:w="4503" w:type="dxa"/>
          </w:tcPr>
          <w:p w14:paraId="01001F2B" w14:textId="77777777" w:rsidR="00A846B9" w:rsidRPr="003E76CD" w:rsidRDefault="00A846B9" w:rsidP="00D91484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3E76CD">
              <w:rPr>
                <w:rFonts w:ascii="Garamond" w:eastAsia="Calibri" w:hAnsi="Garamond"/>
                <w:sz w:val="20"/>
                <w:szCs w:val="20"/>
              </w:rPr>
              <w:t>Mitrums (min – maks), % no izmantojamās masas</w:t>
            </w:r>
          </w:p>
        </w:tc>
        <w:tc>
          <w:tcPr>
            <w:tcW w:w="4139" w:type="dxa"/>
          </w:tcPr>
          <w:p w14:paraId="7CB872CF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 xml:space="preserve">35 - 55% </w:t>
            </w:r>
          </w:p>
        </w:tc>
      </w:tr>
      <w:tr w:rsidR="00A846B9" w:rsidRPr="003E76CD" w14:paraId="04DDC4EE" w14:textId="77777777" w:rsidTr="00D91484">
        <w:tc>
          <w:tcPr>
            <w:tcW w:w="4503" w:type="dxa"/>
          </w:tcPr>
          <w:p w14:paraId="2874EF7C" w14:textId="77777777" w:rsidR="00A846B9" w:rsidRPr="003E76CD" w:rsidRDefault="00A846B9" w:rsidP="00D91484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3E76CD">
              <w:rPr>
                <w:rFonts w:ascii="Garamond" w:eastAsia="Calibri" w:hAnsi="Garamond"/>
                <w:sz w:val="20"/>
                <w:szCs w:val="20"/>
              </w:rPr>
              <w:t xml:space="preserve">Pelnu saturs % no sausās masas </w:t>
            </w:r>
          </w:p>
        </w:tc>
        <w:tc>
          <w:tcPr>
            <w:tcW w:w="4139" w:type="dxa"/>
          </w:tcPr>
          <w:p w14:paraId="2914250A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Ne vairāk kā 4%</w:t>
            </w:r>
          </w:p>
        </w:tc>
      </w:tr>
      <w:tr w:rsidR="00A846B9" w:rsidRPr="003E76CD" w14:paraId="4E5C88F5" w14:textId="77777777" w:rsidTr="00D91484">
        <w:tc>
          <w:tcPr>
            <w:tcW w:w="4503" w:type="dxa"/>
          </w:tcPr>
          <w:p w14:paraId="4AD89F33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Kurināmā saturs</w:t>
            </w:r>
            <w:r>
              <w:rPr>
                <w:rFonts w:ascii="Garamond" w:hAnsi="Garamond"/>
                <w:sz w:val="20"/>
                <w:szCs w:val="20"/>
              </w:rPr>
              <w:t>:</w:t>
            </w:r>
            <w:r w:rsidRPr="003E76CD">
              <w:rPr>
                <w:rFonts w:ascii="Garamond" w:hAnsi="Garamond"/>
                <w:sz w:val="20"/>
                <w:szCs w:val="20"/>
              </w:rPr>
              <w:t xml:space="preserve">                                                 Šķelda</w:t>
            </w:r>
          </w:p>
        </w:tc>
        <w:tc>
          <w:tcPr>
            <w:tcW w:w="4139" w:type="dxa"/>
          </w:tcPr>
          <w:p w14:paraId="73603EF7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ne mazāk kā 80%</w:t>
            </w:r>
          </w:p>
        </w:tc>
      </w:tr>
      <w:tr w:rsidR="00A846B9" w:rsidRPr="003E76CD" w14:paraId="3F68666A" w14:textId="77777777" w:rsidTr="00D91484">
        <w:tc>
          <w:tcPr>
            <w:tcW w:w="4503" w:type="dxa"/>
          </w:tcPr>
          <w:p w14:paraId="4EFF0954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Drupināta miza</w:t>
            </w:r>
          </w:p>
        </w:tc>
        <w:tc>
          <w:tcPr>
            <w:tcW w:w="4139" w:type="dxa"/>
          </w:tcPr>
          <w:p w14:paraId="2915ABB1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līdz 10%</w:t>
            </w:r>
          </w:p>
        </w:tc>
      </w:tr>
      <w:tr w:rsidR="00A846B9" w:rsidRPr="003E76CD" w14:paraId="70D87463" w14:textId="77777777" w:rsidTr="00D91484">
        <w:tc>
          <w:tcPr>
            <w:tcW w:w="4503" w:type="dxa"/>
          </w:tcPr>
          <w:p w14:paraId="232DC46E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Zāģskaidas</w:t>
            </w:r>
          </w:p>
        </w:tc>
        <w:tc>
          <w:tcPr>
            <w:tcW w:w="4139" w:type="dxa"/>
          </w:tcPr>
          <w:p w14:paraId="2DD57439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līdz 5%</w:t>
            </w:r>
          </w:p>
        </w:tc>
      </w:tr>
      <w:tr w:rsidR="00A846B9" w:rsidRPr="003E76CD" w14:paraId="594BDFA9" w14:textId="77777777" w:rsidTr="00D91484">
        <w:tc>
          <w:tcPr>
            <w:tcW w:w="4503" w:type="dxa"/>
            <w:vAlign w:val="center"/>
          </w:tcPr>
          <w:p w14:paraId="3AF5F752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Aizliegts saturēt</w:t>
            </w:r>
          </w:p>
        </w:tc>
        <w:tc>
          <w:tcPr>
            <w:tcW w:w="4139" w:type="dxa"/>
          </w:tcPr>
          <w:p w14:paraId="091DDA49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76CD">
              <w:rPr>
                <w:rFonts w:ascii="Garamond" w:hAnsi="Garamond"/>
                <w:color w:val="000000"/>
                <w:sz w:val="20"/>
                <w:szCs w:val="20"/>
              </w:rPr>
              <w:t xml:space="preserve">Šķeldā nedrīkst būt svešķermeņi (ledus, akmeņi, grunts, smilts, metāla priekšmeti u.c.), kas var izraisīt kurināmā padeves mehānismu un citu mehānismu vai iekārtu apstāšanos un bojājumus. </w:t>
            </w:r>
            <w:r w:rsidRPr="003E76CD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Nav pieļaujama šķeldas piegāde ar ķīmiskas piedevas saturošiem kokapstrādes atkritumiem (finieris, skaidu plates u.c.) un svaigas skujas, lapas un zari. Vienā autokravā piegādātajai šķeldai jābūt vienmērīgi sajauktai.</w:t>
            </w:r>
          </w:p>
        </w:tc>
      </w:tr>
      <w:tr w:rsidR="00A846B9" w:rsidRPr="003E76CD" w14:paraId="52790BBD" w14:textId="77777777" w:rsidTr="00D91484">
        <w:tc>
          <w:tcPr>
            <w:tcW w:w="4503" w:type="dxa"/>
            <w:vAlign w:val="center"/>
          </w:tcPr>
          <w:p w14:paraId="4ED038A0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lastRenderedPageBreak/>
              <w:t>Radiācija</w:t>
            </w:r>
          </w:p>
        </w:tc>
        <w:tc>
          <w:tcPr>
            <w:tcW w:w="4139" w:type="dxa"/>
          </w:tcPr>
          <w:p w14:paraId="251930FC" w14:textId="48733105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Radioaktīvais piesārņojums (mākslīgie radionuklīdi) piegādātās šķeldas kravā nedrīkst pārsniegt 1</w:t>
            </w:r>
            <w:r w:rsidR="0074432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E76CD">
              <w:rPr>
                <w:rFonts w:ascii="Garamond" w:hAnsi="Garamond"/>
                <w:sz w:val="20"/>
                <w:szCs w:val="20"/>
              </w:rPr>
              <w:t>Bq/kg. Pelnu īpatnējā radioaktivitāte nedrīkst pārsniegt noteikto limitu (Cs-137 radioizotopam 1000 Bq/kg)</w:t>
            </w:r>
          </w:p>
        </w:tc>
      </w:tr>
      <w:tr w:rsidR="00A846B9" w:rsidRPr="005B14BD" w14:paraId="6909F212" w14:textId="77777777" w:rsidTr="00D91484">
        <w:tc>
          <w:tcPr>
            <w:tcW w:w="4503" w:type="dxa"/>
            <w:vAlign w:val="center"/>
          </w:tcPr>
          <w:p w14:paraId="08C4237C" w14:textId="77777777" w:rsidR="00A846B9" w:rsidRPr="003E76C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Izcelsme</w:t>
            </w:r>
          </w:p>
        </w:tc>
        <w:tc>
          <w:tcPr>
            <w:tcW w:w="4139" w:type="dxa"/>
          </w:tcPr>
          <w:p w14:paraId="67920D02" w14:textId="77777777" w:rsidR="00A846B9" w:rsidRPr="005B14BD" w:rsidRDefault="00A846B9" w:rsidP="00D9148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3E76CD">
              <w:rPr>
                <w:rFonts w:ascii="Garamond" w:hAnsi="Garamond"/>
                <w:sz w:val="20"/>
                <w:szCs w:val="20"/>
              </w:rPr>
              <w:t>Koksnes izcelsmes vieta ir Eiropas Savienība</w:t>
            </w:r>
          </w:p>
        </w:tc>
      </w:tr>
    </w:tbl>
    <w:p w14:paraId="5A20F5AE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230B3B6E" w14:textId="0CD6B9A1" w:rsidR="00905DAF" w:rsidRDefault="00662AD1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2</w:t>
      </w:r>
      <w:r w:rsidRPr="00662AD1"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.daļa (lote)</w:t>
      </w:r>
      <w:r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:</w:t>
      </w:r>
      <w:r w:rsidRPr="00AD6E41">
        <w:t xml:space="preserve"> 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>katlu māja</w:t>
      </w:r>
      <w:r w:rsidR="00BD3DAB">
        <w:rPr>
          <w:rFonts w:ascii="Garamond" w:hAnsi="Garamond" w:cs="Times New Roman"/>
          <w:kern w:val="0"/>
          <w:sz w:val="24"/>
          <w:szCs w:val="24"/>
          <w:u w:val="single"/>
        </w:rPr>
        <w:t>i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 xml:space="preserve"> - J.Zābera ielā 6, Madonā, Madonas nova</w:t>
      </w:r>
      <w:r w:rsidRPr="00AD6E41">
        <w:rPr>
          <w:rFonts w:ascii="Garamond" w:hAnsi="Garamond" w:cs="Times New Roman"/>
          <w:kern w:val="0"/>
          <w:sz w:val="24"/>
          <w:szCs w:val="24"/>
        </w:rPr>
        <w:t>dā</w:t>
      </w:r>
    </w:p>
    <w:p w14:paraId="27785627" w14:textId="77777777" w:rsidR="00662AD1" w:rsidRDefault="00662AD1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71A6B9F3" w14:textId="24389BE3" w:rsidR="001322EC" w:rsidRPr="00905DAF" w:rsidRDefault="001322EC" w:rsidP="001322E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kern w:val="0"/>
          <w:sz w:val="24"/>
          <w:szCs w:val="24"/>
        </w:rPr>
      </w:pPr>
      <w:r w:rsidRPr="00B418D1">
        <w:rPr>
          <w:rFonts w:ascii="Garamond" w:hAnsi="Garamond" w:cs="Times New Roman"/>
          <w:b/>
          <w:bCs/>
          <w:kern w:val="0"/>
          <w:sz w:val="24"/>
          <w:szCs w:val="24"/>
        </w:rPr>
        <w:t>Prognozētais ražošanas apjoms pa mēnešiem, MWh</w:t>
      </w:r>
    </w:p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871"/>
      </w:tblGrid>
      <w:tr w:rsidR="00F5746E" w:rsidRPr="00905DAF" w14:paraId="36C4D202" w14:textId="77777777" w:rsidTr="00801D65">
        <w:tc>
          <w:tcPr>
            <w:tcW w:w="3794" w:type="dxa"/>
          </w:tcPr>
          <w:p w14:paraId="4C2B9F2D" w14:textId="77777777" w:rsidR="00F5746E" w:rsidRPr="00905DAF" w:rsidRDefault="00F5746E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Mēnesis</w:t>
            </w:r>
          </w:p>
        </w:tc>
        <w:tc>
          <w:tcPr>
            <w:tcW w:w="1871" w:type="dxa"/>
          </w:tcPr>
          <w:p w14:paraId="40866E12" w14:textId="46363512" w:rsidR="00F5746E" w:rsidRPr="00801D65" w:rsidRDefault="00801D65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801D65">
              <w:rPr>
                <w:rFonts w:ascii="Garamond" w:hAnsi="Garamond" w:cs="Times New Roman"/>
                <w:kern w:val="0"/>
                <w:sz w:val="24"/>
                <w:szCs w:val="24"/>
              </w:rPr>
              <w:t>J.Zābera ielā 6</w:t>
            </w:r>
          </w:p>
        </w:tc>
      </w:tr>
      <w:tr w:rsidR="00F5746E" w:rsidRPr="00905DAF" w14:paraId="203581DE" w14:textId="77777777" w:rsidTr="00801D65">
        <w:tc>
          <w:tcPr>
            <w:tcW w:w="3794" w:type="dxa"/>
          </w:tcPr>
          <w:p w14:paraId="37B976A3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Septembris,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871" w:type="dxa"/>
            <w:vAlign w:val="bottom"/>
          </w:tcPr>
          <w:p w14:paraId="61092042" w14:textId="6EEBD2AA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36E8FCBA" w14:textId="77777777" w:rsidTr="00801D65">
        <w:tc>
          <w:tcPr>
            <w:tcW w:w="3794" w:type="dxa"/>
          </w:tcPr>
          <w:p w14:paraId="3FC3D7E6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 xml:space="preserve">Oktobris, 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1871" w:type="dxa"/>
            <w:vAlign w:val="bottom"/>
          </w:tcPr>
          <w:p w14:paraId="573E5983" w14:textId="67FDC72E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0D098730" w14:textId="77777777" w:rsidTr="00801D65">
        <w:tc>
          <w:tcPr>
            <w:tcW w:w="3794" w:type="dxa"/>
          </w:tcPr>
          <w:p w14:paraId="23344E7A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Novembris,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871" w:type="dxa"/>
            <w:vAlign w:val="bottom"/>
          </w:tcPr>
          <w:p w14:paraId="28B36F2B" w14:textId="5E239010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700</w:t>
            </w:r>
          </w:p>
        </w:tc>
      </w:tr>
      <w:tr w:rsidR="00F5746E" w:rsidRPr="00905DAF" w14:paraId="5E8E01B7" w14:textId="77777777" w:rsidTr="00801D65">
        <w:tc>
          <w:tcPr>
            <w:tcW w:w="3794" w:type="dxa"/>
          </w:tcPr>
          <w:p w14:paraId="41940412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Decembris,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871" w:type="dxa"/>
            <w:vAlign w:val="bottom"/>
          </w:tcPr>
          <w:p w14:paraId="666CF2E4" w14:textId="4DB611CE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1 614</w:t>
            </w:r>
          </w:p>
        </w:tc>
      </w:tr>
      <w:tr w:rsidR="00F5746E" w:rsidRPr="00905DAF" w14:paraId="33E1161F" w14:textId="77777777" w:rsidTr="00801D65">
        <w:tc>
          <w:tcPr>
            <w:tcW w:w="3794" w:type="dxa"/>
          </w:tcPr>
          <w:p w14:paraId="08E4A113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Janvāris,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46041657" w14:textId="16E9D7BA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2 130</w:t>
            </w:r>
          </w:p>
        </w:tc>
      </w:tr>
      <w:tr w:rsidR="00F5746E" w:rsidRPr="00905DAF" w14:paraId="22419D71" w14:textId="77777777" w:rsidTr="00801D65">
        <w:tc>
          <w:tcPr>
            <w:tcW w:w="3794" w:type="dxa"/>
          </w:tcPr>
          <w:p w14:paraId="5D1A6592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Februāris,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58B788B9" w14:textId="0A3A854B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1 856</w:t>
            </w:r>
          </w:p>
        </w:tc>
      </w:tr>
      <w:tr w:rsidR="00F5746E" w:rsidRPr="00905DAF" w14:paraId="4F7D5CAF" w14:textId="77777777" w:rsidTr="00801D65">
        <w:tc>
          <w:tcPr>
            <w:tcW w:w="3794" w:type="dxa"/>
          </w:tcPr>
          <w:p w14:paraId="4A41BD0F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Marts,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56FECD74" w14:textId="7622B8F2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F5746E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700</w:t>
            </w:r>
          </w:p>
        </w:tc>
      </w:tr>
      <w:tr w:rsidR="00F5746E" w:rsidRPr="00905DAF" w14:paraId="3415F87D" w14:textId="77777777" w:rsidTr="00801D65">
        <w:tc>
          <w:tcPr>
            <w:tcW w:w="3794" w:type="dxa"/>
          </w:tcPr>
          <w:p w14:paraId="17598543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Aprīlis,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605A0D17" w14:textId="2D1E2290" w:rsidR="00F5746E" w:rsidRPr="00F5746E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</w:p>
        </w:tc>
      </w:tr>
      <w:tr w:rsidR="00F5746E" w:rsidRPr="00905DAF" w14:paraId="76F8A781" w14:textId="77777777" w:rsidTr="00801D65">
        <w:tc>
          <w:tcPr>
            <w:tcW w:w="3794" w:type="dxa"/>
          </w:tcPr>
          <w:p w14:paraId="49EA992B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Maijs,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4802E495" w14:textId="7820C873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0F848628" w14:textId="77777777" w:rsidTr="00801D65">
        <w:tc>
          <w:tcPr>
            <w:tcW w:w="3794" w:type="dxa"/>
          </w:tcPr>
          <w:p w14:paraId="3C3F090F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Jūnijs,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594B4E67" w14:textId="1CB6D153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280E3CBB" w14:textId="77777777" w:rsidTr="00801D65">
        <w:tc>
          <w:tcPr>
            <w:tcW w:w="3794" w:type="dxa"/>
          </w:tcPr>
          <w:p w14:paraId="6A1B780F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Jūlijs,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3AD9B4E3" w14:textId="2C892635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72777FE2" w14:textId="77777777" w:rsidTr="00801D65">
        <w:tc>
          <w:tcPr>
            <w:tcW w:w="3794" w:type="dxa"/>
          </w:tcPr>
          <w:p w14:paraId="453C8BC7" w14:textId="77777777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Augusts, 202</w:t>
            </w:r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871" w:type="dxa"/>
            <w:vAlign w:val="bottom"/>
          </w:tcPr>
          <w:p w14:paraId="3ECB33D3" w14:textId="248B9CEB" w:rsidR="00F5746E" w:rsidRPr="00905DAF" w:rsidRDefault="00F5746E" w:rsidP="00F5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F5746E" w:rsidRPr="00905DAF" w14:paraId="26C9D05B" w14:textId="77777777" w:rsidTr="00801D65">
        <w:tc>
          <w:tcPr>
            <w:tcW w:w="3794" w:type="dxa"/>
          </w:tcPr>
          <w:p w14:paraId="6D71FAC8" w14:textId="77777777" w:rsidR="00F5746E" w:rsidRPr="00905DAF" w:rsidRDefault="00F5746E" w:rsidP="005516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Kopā</w:t>
            </w:r>
          </w:p>
        </w:tc>
        <w:tc>
          <w:tcPr>
            <w:tcW w:w="1871" w:type="dxa"/>
            <w:vAlign w:val="center"/>
          </w:tcPr>
          <w:p w14:paraId="48AECA42" w14:textId="6583ADD0" w:rsidR="00F5746E" w:rsidRPr="00905DAF" w:rsidRDefault="00F5746E" w:rsidP="005516C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7</w:t>
            </w:r>
            <w:r w:rsidR="00C82317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 xml:space="preserve"> </w:t>
            </w:r>
            <w:r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000</w:t>
            </w:r>
          </w:p>
        </w:tc>
      </w:tr>
    </w:tbl>
    <w:p w14:paraId="274AFA51" w14:textId="77777777" w:rsidR="00662AD1" w:rsidRPr="00905DAF" w:rsidRDefault="00662AD1" w:rsidP="00662AD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kern w:val="0"/>
          <w:sz w:val="24"/>
          <w:szCs w:val="24"/>
        </w:rPr>
      </w:pPr>
    </w:p>
    <w:p w14:paraId="0271C54E" w14:textId="77777777" w:rsidR="00662AD1" w:rsidRPr="00905DAF" w:rsidRDefault="00662AD1" w:rsidP="00662AD1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hAnsi="Garamond" w:cs="Times New Roman"/>
          <w:sz w:val="24"/>
          <w:szCs w:val="24"/>
        </w:rPr>
        <w:t xml:space="preserve">* - Siltumenerģijas apjoms tiek mērīts pēc katla,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proti MWh rādījums tiek nolasīts no uzreiz pēc katla uzstādītā siltumenerģijas skaitītāja</w:t>
      </w:r>
    </w:p>
    <w:p w14:paraId="61AAE693" w14:textId="77777777" w:rsidR="00662AD1" w:rsidRPr="00905DAF" w:rsidRDefault="00662AD1" w:rsidP="00662AD1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** - prognozētais perioda kopējais piegādes apjoms var mainīties +/- </w:t>
      </w: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0% robežās.</w:t>
      </w:r>
    </w:p>
    <w:p w14:paraId="745C79CE" w14:textId="77777777" w:rsidR="00662AD1" w:rsidRPr="00905DAF" w:rsidRDefault="00662AD1" w:rsidP="00662AD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4E38D129" w14:textId="77777777" w:rsidR="001322EC" w:rsidRPr="00905DAF" w:rsidRDefault="001322EC" w:rsidP="001322E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972D0">
        <w:rPr>
          <w:rFonts w:ascii="Garamond" w:hAnsi="Garamond" w:cs="Times New Roman"/>
          <w:b/>
          <w:bCs/>
          <w:kern w:val="0"/>
          <w:sz w:val="24"/>
          <w:szCs w:val="24"/>
        </w:rPr>
        <w:t>Prognozētais ražošanas apjoms</w:t>
      </w:r>
      <w:r w:rsidRPr="00C972D0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pa katlu mājām:</w:t>
      </w:r>
    </w:p>
    <w:tbl>
      <w:tblPr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</w:tblGrid>
      <w:tr w:rsidR="001322EC" w:rsidRPr="00905DAF" w14:paraId="2C9239FA" w14:textId="77777777" w:rsidTr="001322EC">
        <w:tc>
          <w:tcPr>
            <w:tcW w:w="3794" w:type="dxa"/>
          </w:tcPr>
          <w:p w14:paraId="66057595" w14:textId="77777777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Katlu māja</w:t>
            </w:r>
          </w:p>
        </w:tc>
        <w:tc>
          <w:tcPr>
            <w:tcW w:w="1417" w:type="dxa"/>
          </w:tcPr>
          <w:p w14:paraId="7A7CC093" w14:textId="77777777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Saražotās MWh*</w:t>
            </w:r>
          </w:p>
        </w:tc>
      </w:tr>
      <w:tr w:rsidR="001322EC" w:rsidRPr="00905DAF" w14:paraId="79AEE597" w14:textId="77777777" w:rsidTr="001322EC">
        <w:tc>
          <w:tcPr>
            <w:tcW w:w="3794" w:type="dxa"/>
          </w:tcPr>
          <w:p w14:paraId="00C6E5F8" w14:textId="5A13B1A3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bookmarkStart w:id="2" w:name="_Hlk235104434"/>
            <w:r w:rsidRPr="00BD3DAB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J.Zābera ielā 6</w:t>
            </w:r>
            <w:bookmarkEnd w:id="2"/>
          </w:p>
        </w:tc>
        <w:tc>
          <w:tcPr>
            <w:tcW w:w="1417" w:type="dxa"/>
            <w:vAlign w:val="center"/>
          </w:tcPr>
          <w:p w14:paraId="69710CC5" w14:textId="07B00179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highlight w:val="yellow"/>
                <w:lang w:eastAsia="en-GB"/>
                <w14:ligatures w14:val="none"/>
              </w:rPr>
            </w:pPr>
            <w:r w:rsidRPr="001322EC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7</w:t>
            </w:r>
            <w:r w:rsidR="00C82317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 xml:space="preserve"> </w:t>
            </w:r>
            <w:r w:rsidRPr="001322EC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000</w:t>
            </w:r>
          </w:p>
        </w:tc>
      </w:tr>
      <w:tr w:rsidR="001322EC" w:rsidRPr="00905DAF" w14:paraId="4F5099CB" w14:textId="77777777" w:rsidTr="001322EC">
        <w:tc>
          <w:tcPr>
            <w:tcW w:w="3794" w:type="dxa"/>
          </w:tcPr>
          <w:p w14:paraId="4DA7841E" w14:textId="77777777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Kopā</w:t>
            </w:r>
          </w:p>
        </w:tc>
        <w:tc>
          <w:tcPr>
            <w:tcW w:w="1417" w:type="dxa"/>
            <w:vAlign w:val="center"/>
          </w:tcPr>
          <w:p w14:paraId="2E844219" w14:textId="06352A92" w:rsidR="001322EC" w:rsidRPr="00905DAF" w:rsidRDefault="001322EC" w:rsidP="0055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7</w:t>
            </w:r>
            <w:r w:rsidR="00C82317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 xml:space="preserve"> </w:t>
            </w:r>
            <w:r w:rsidRPr="00905DAF">
              <w:rPr>
                <w:rFonts w:ascii="Garamond" w:eastAsia="Times New Roman" w:hAnsi="Garamond" w:cs="Times New Roman"/>
                <w:b/>
                <w:kern w:val="0"/>
                <w:lang w:eastAsia="en-GB"/>
                <w14:ligatures w14:val="none"/>
              </w:rPr>
              <w:t>000</w:t>
            </w:r>
          </w:p>
        </w:tc>
      </w:tr>
    </w:tbl>
    <w:p w14:paraId="256AF037" w14:textId="77777777" w:rsidR="00BD3DAB" w:rsidRPr="00905DAF" w:rsidRDefault="00BD3DAB" w:rsidP="00905D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6F19760C" w14:textId="77777777" w:rsidR="001322EC" w:rsidRDefault="001322EC" w:rsidP="00662AD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126E64AC" w14:textId="77777777" w:rsidR="001322EC" w:rsidRPr="00905DAF" w:rsidRDefault="001322EC" w:rsidP="001322E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b/>
          <w:color w:val="000000"/>
          <w:kern w:val="0"/>
          <w:sz w:val="24"/>
          <w:szCs w:val="24"/>
        </w:rPr>
        <w:t>Prasības šķeldas kvalitātei</w:t>
      </w:r>
      <w:r w:rsidRPr="00905DAF">
        <w:rPr>
          <w:rFonts w:ascii="Garamond" w:hAnsi="Garamond" w:cs="Times New Roman"/>
          <w:kern w:val="0"/>
          <w:sz w:val="24"/>
          <w:szCs w:val="24"/>
        </w:rPr>
        <w:t>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139"/>
      </w:tblGrid>
      <w:tr w:rsidR="001322EC" w:rsidRPr="00905DAF" w14:paraId="1AD3C42B" w14:textId="77777777" w:rsidTr="00EC0FF6">
        <w:tc>
          <w:tcPr>
            <w:tcW w:w="4503" w:type="dxa"/>
          </w:tcPr>
          <w:p w14:paraId="487F3F28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Izmēri (P):</w:t>
            </w:r>
          </w:p>
        </w:tc>
        <w:tc>
          <w:tcPr>
            <w:tcW w:w="4139" w:type="dxa"/>
          </w:tcPr>
          <w:p w14:paraId="54A6B753" w14:textId="1CA0FAA5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vidēji 15 x 25 x 5 mm, maksimālais garums 50 mm</w:t>
            </w:r>
          </w:p>
        </w:tc>
      </w:tr>
      <w:tr w:rsidR="001322EC" w:rsidRPr="00905DAF" w14:paraId="622CF5A9" w14:textId="77777777" w:rsidTr="00EC0FF6">
        <w:tc>
          <w:tcPr>
            <w:tcW w:w="4503" w:type="dxa"/>
          </w:tcPr>
          <w:p w14:paraId="7E926102" w14:textId="77777777" w:rsidR="001322EC" w:rsidRPr="00905DAF" w:rsidRDefault="001322EC" w:rsidP="00EC0FF6">
            <w:pPr>
              <w:spacing w:before="100" w:beforeAutospacing="1" w:after="100" w:afterAutospacing="1" w:line="240" w:lineRule="auto"/>
              <w:rPr>
                <w:rFonts w:ascii="Garamond" w:eastAsia="Calibri" w:hAnsi="Garamond" w:cs="Times New Roman"/>
                <w:kern w:val="0"/>
                <w14:ligatures w14:val="none"/>
              </w:rPr>
            </w:pPr>
            <w:r w:rsidRPr="00905DAF">
              <w:rPr>
                <w:rFonts w:ascii="Garamond" w:eastAsia="Calibri" w:hAnsi="Garamond" w:cs="Times New Roman"/>
                <w:kern w:val="0"/>
                <w14:ligatures w14:val="none"/>
              </w:rPr>
              <w:t>Mitrums (min – maks), % no izmantojamās masas</w:t>
            </w:r>
          </w:p>
        </w:tc>
        <w:tc>
          <w:tcPr>
            <w:tcW w:w="4139" w:type="dxa"/>
          </w:tcPr>
          <w:p w14:paraId="36A7E5F0" w14:textId="34B824D0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10 - 45%</w:t>
            </w:r>
          </w:p>
        </w:tc>
      </w:tr>
      <w:tr w:rsidR="001322EC" w:rsidRPr="00905DAF" w14:paraId="4A390C48" w14:textId="77777777" w:rsidTr="00EC0FF6">
        <w:tc>
          <w:tcPr>
            <w:tcW w:w="4503" w:type="dxa"/>
          </w:tcPr>
          <w:p w14:paraId="71D94D8D" w14:textId="77777777" w:rsidR="001322EC" w:rsidRPr="00905DAF" w:rsidRDefault="001322EC" w:rsidP="00EC0FF6">
            <w:pPr>
              <w:spacing w:before="100" w:beforeAutospacing="1" w:after="100" w:afterAutospacing="1" w:line="240" w:lineRule="auto"/>
              <w:rPr>
                <w:rFonts w:ascii="Garamond" w:eastAsia="Calibri" w:hAnsi="Garamond" w:cs="Times New Roman"/>
                <w:kern w:val="0"/>
                <w14:ligatures w14:val="none"/>
              </w:rPr>
            </w:pPr>
            <w:r w:rsidRPr="00905DAF">
              <w:rPr>
                <w:rFonts w:ascii="Garamond" w:eastAsia="Calibri" w:hAnsi="Garamond" w:cs="Times New Roman"/>
                <w:kern w:val="0"/>
                <w14:ligatures w14:val="none"/>
              </w:rPr>
              <w:t xml:space="preserve">Pelnu saturs % no sausās masas </w:t>
            </w:r>
          </w:p>
        </w:tc>
        <w:tc>
          <w:tcPr>
            <w:tcW w:w="4139" w:type="dxa"/>
          </w:tcPr>
          <w:p w14:paraId="38810F69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Ne vairāk kā 4%</w:t>
            </w:r>
          </w:p>
        </w:tc>
      </w:tr>
      <w:tr w:rsidR="001322EC" w:rsidRPr="00905DAF" w14:paraId="21211172" w14:textId="77777777" w:rsidTr="00EC0FF6">
        <w:tc>
          <w:tcPr>
            <w:tcW w:w="4503" w:type="dxa"/>
          </w:tcPr>
          <w:p w14:paraId="0998F788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 xml:space="preserve">Kurināmā saturs                                       </w:t>
            </w:r>
            <w:r>
              <w:rPr>
                <w:rFonts w:ascii="Garamond" w:hAnsi="Garamond"/>
              </w:rPr>
              <w:t xml:space="preserve">   </w:t>
            </w:r>
            <w:r w:rsidRPr="00BD3DAB">
              <w:rPr>
                <w:rFonts w:ascii="Garamond" w:hAnsi="Garamond"/>
              </w:rPr>
              <w:t>Šķelda</w:t>
            </w:r>
          </w:p>
        </w:tc>
        <w:tc>
          <w:tcPr>
            <w:tcW w:w="4139" w:type="dxa"/>
          </w:tcPr>
          <w:p w14:paraId="4C5CD9EC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ne mazāk kā 80%</w:t>
            </w:r>
          </w:p>
        </w:tc>
      </w:tr>
      <w:tr w:rsidR="001322EC" w:rsidRPr="00905DAF" w14:paraId="652EAFA6" w14:textId="77777777" w:rsidTr="00EC0FF6">
        <w:tc>
          <w:tcPr>
            <w:tcW w:w="4503" w:type="dxa"/>
          </w:tcPr>
          <w:p w14:paraId="0CA70CAC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Drupināta miza</w:t>
            </w:r>
          </w:p>
        </w:tc>
        <w:tc>
          <w:tcPr>
            <w:tcW w:w="4139" w:type="dxa"/>
          </w:tcPr>
          <w:p w14:paraId="7F9DD62E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līdz 10%</w:t>
            </w:r>
          </w:p>
        </w:tc>
      </w:tr>
      <w:tr w:rsidR="001322EC" w:rsidRPr="00905DAF" w14:paraId="1D2EE689" w14:textId="77777777" w:rsidTr="00EC0FF6">
        <w:tc>
          <w:tcPr>
            <w:tcW w:w="4503" w:type="dxa"/>
          </w:tcPr>
          <w:p w14:paraId="4B1566C5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Zāģskaidas</w:t>
            </w:r>
          </w:p>
        </w:tc>
        <w:tc>
          <w:tcPr>
            <w:tcW w:w="4139" w:type="dxa"/>
          </w:tcPr>
          <w:p w14:paraId="0F1469E3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BD3DAB">
              <w:rPr>
                <w:rFonts w:ascii="Garamond" w:hAnsi="Garamond"/>
              </w:rPr>
              <w:t>līdz 5%</w:t>
            </w:r>
          </w:p>
        </w:tc>
      </w:tr>
      <w:tr w:rsidR="001322EC" w:rsidRPr="00905DAF" w14:paraId="117EEE44" w14:textId="77777777" w:rsidTr="00EC0FF6">
        <w:tc>
          <w:tcPr>
            <w:tcW w:w="4503" w:type="dxa"/>
            <w:vAlign w:val="center"/>
          </w:tcPr>
          <w:p w14:paraId="2B4ECAAC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Aizliegts saturēt</w:t>
            </w:r>
          </w:p>
        </w:tc>
        <w:tc>
          <w:tcPr>
            <w:tcW w:w="4139" w:type="dxa"/>
          </w:tcPr>
          <w:p w14:paraId="08C1E51B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color w:val="000000"/>
                <w:kern w:val="0"/>
                <w:lang w:eastAsia="en-GB"/>
                <w14:ligatures w14:val="none"/>
              </w:rPr>
              <w:t xml:space="preserve">Šķeldā nedrīkst būt svešķermeņi (ledus, akmeņi, grunts, smilts, metāla priekšmeti u.c.), kas var izraisīt kurināmā padeves mehānismu un citu mehānismu vai iekārtu apstāšanos un bojājumus. Nav pieļaujama šķeldas piegāde ar </w:t>
            </w:r>
            <w:r w:rsidRPr="00905DAF">
              <w:rPr>
                <w:rFonts w:ascii="Garamond" w:eastAsia="Times New Roman" w:hAnsi="Garamond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ķīmiskas piedevas saturošiem kokapstrādes atkritumiem (finieris, skaidu plates u.c.) un svaigas skujas, lapas un zari. Vienā autokravā piegādātajai šķeldai jābūt vienmērīgi sajauktai.</w:t>
            </w:r>
          </w:p>
        </w:tc>
      </w:tr>
      <w:tr w:rsidR="001322EC" w:rsidRPr="00905DAF" w14:paraId="787F7F8C" w14:textId="77777777" w:rsidTr="00EC0FF6">
        <w:tc>
          <w:tcPr>
            <w:tcW w:w="4503" w:type="dxa"/>
            <w:vAlign w:val="center"/>
          </w:tcPr>
          <w:p w14:paraId="4D8755AF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lastRenderedPageBreak/>
              <w:t>Radiācija</w:t>
            </w:r>
          </w:p>
        </w:tc>
        <w:tc>
          <w:tcPr>
            <w:tcW w:w="4139" w:type="dxa"/>
          </w:tcPr>
          <w:p w14:paraId="5BEEF024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Radioaktīvais piesārņojums (mākslīgie radionuklīdi) piegādātās šķeldas kravā nedrīkst pārsniegt vairāk kā 1Bq/kg. Pelnu īpatnējā radioaktivitāte nedrīkst pārsniegt noteikto limitu (Cs-137 radioizotopam 1000 Bq/kg)</w:t>
            </w:r>
          </w:p>
        </w:tc>
      </w:tr>
      <w:tr w:rsidR="001322EC" w:rsidRPr="00905DAF" w14:paraId="0B308B35" w14:textId="77777777" w:rsidTr="00EC0FF6">
        <w:tc>
          <w:tcPr>
            <w:tcW w:w="4503" w:type="dxa"/>
            <w:vAlign w:val="center"/>
          </w:tcPr>
          <w:p w14:paraId="4E4D2255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Izcelsme</w:t>
            </w:r>
          </w:p>
        </w:tc>
        <w:tc>
          <w:tcPr>
            <w:tcW w:w="4139" w:type="dxa"/>
          </w:tcPr>
          <w:p w14:paraId="002AF61E" w14:textId="77777777" w:rsidR="001322EC" w:rsidRPr="00905DAF" w:rsidRDefault="001322EC" w:rsidP="00EC0FF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</w:pPr>
            <w:r w:rsidRPr="00905DAF">
              <w:rPr>
                <w:rFonts w:ascii="Garamond" w:eastAsia="Times New Roman" w:hAnsi="Garamond" w:cs="Times New Roman"/>
                <w:kern w:val="0"/>
                <w:lang w:eastAsia="en-GB"/>
                <w14:ligatures w14:val="none"/>
              </w:rPr>
              <w:t>Koksnes izcelsmes vieta ir Eiropas Savienība</w:t>
            </w:r>
          </w:p>
        </w:tc>
      </w:tr>
    </w:tbl>
    <w:p w14:paraId="60592D78" w14:textId="77777777" w:rsidR="001322EC" w:rsidRPr="00905DAF" w:rsidRDefault="001322EC" w:rsidP="001322E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31A156C0" w14:textId="77777777" w:rsidR="001322EC" w:rsidRDefault="001322EC" w:rsidP="00662AD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</w:p>
    <w:p w14:paraId="3CA72FF5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C972D0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Apliecinu, ka ar Tehniskās specifikācijas nosacījumiem iepazinos un piekrītu to izpildei.</w:t>
      </w:r>
    </w:p>
    <w:p w14:paraId="74E7966E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7382DE49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7E969F1C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C972D0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7362FA77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372FACD4" w14:textId="77777777" w:rsidR="001322EC" w:rsidRPr="00C972D0" w:rsidRDefault="001322EC" w:rsidP="001322EC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C972D0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737D9E06" w14:textId="77777777" w:rsidR="001322EC" w:rsidRPr="00DA54CA" w:rsidRDefault="001322EC" w:rsidP="00DA54CA">
      <w:pPr>
        <w:spacing w:after="0" w:line="360" w:lineRule="auto"/>
        <w:ind w:left="720" w:firstLine="720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DA54CA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24D0E01F" w14:textId="77777777" w:rsidR="00A409BB" w:rsidRDefault="00A409BB" w:rsidP="00905DAF">
      <w:pPr>
        <w:spacing w:after="0" w:line="360" w:lineRule="auto"/>
        <w:ind w:left="1440" w:firstLine="720"/>
        <w:jc w:val="right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68FD31B" w14:textId="77777777" w:rsidR="007257EB" w:rsidRDefault="007257EB">
      <w:pP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br w:type="page"/>
      </w:r>
    </w:p>
    <w:p w14:paraId="76354C23" w14:textId="5BCF9B90" w:rsidR="00905DAF" w:rsidRPr="00905DAF" w:rsidRDefault="00905DAF" w:rsidP="00905DAF">
      <w:pPr>
        <w:spacing w:after="0" w:line="360" w:lineRule="auto"/>
        <w:ind w:left="1440" w:firstLine="720"/>
        <w:jc w:val="right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lastRenderedPageBreak/>
        <w:t xml:space="preserve">Cenu aptaujas nolikuma </w:t>
      </w:r>
      <w:r w:rsidRPr="00905DAF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pielikums Nr.2</w:t>
      </w:r>
    </w:p>
    <w:p w14:paraId="75B6D0F3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Piegādātāja pieteikums piedāvājuma iesniegšanai cenu aptaujā</w:t>
      </w:r>
    </w:p>
    <w:p w14:paraId="017AEC66" w14:textId="762B116C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</w:pPr>
      <w:bookmarkStart w:id="3" w:name="_Hlk121388524"/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“Kurināmās šķeldas piegāde 202</w:t>
      </w:r>
      <w:r w:rsidR="00BD3DAB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6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./202</w:t>
      </w:r>
      <w:r w:rsidR="00BD3DAB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7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.gada apkures sezonā Madonas pilsētā”</w:t>
      </w:r>
    </w:p>
    <w:p w14:paraId="63CBAABE" w14:textId="16A28CF3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Nr. MS 202</w:t>
      </w:r>
      <w:r w:rsidR="00BD3DAB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8617E9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 </w:t>
      </w:r>
    </w:p>
    <w:bookmarkEnd w:id="3"/>
    <w:p w14:paraId="176222E1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3"/>
        <w:gridCol w:w="1710"/>
        <w:gridCol w:w="270"/>
        <w:gridCol w:w="4833"/>
      </w:tblGrid>
      <w:tr w:rsidR="00816F1F" w:rsidRPr="00DD007E" w14:paraId="4A714891" w14:textId="77777777" w:rsidTr="001B531E">
        <w:trPr>
          <w:cantSplit/>
          <w:trHeight w:val="239"/>
        </w:trPr>
        <w:tc>
          <w:tcPr>
            <w:tcW w:w="9356" w:type="dxa"/>
            <w:gridSpan w:val="4"/>
            <w:shd w:val="clear" w:color="auto" w:fill="F3F3F3"/>
          </w:tcPr>
          <w:p w14:paraId="77672131" w14:textId="77777777" w:rsidR="00816F1F" w:rsidRPr="00DD007E" w:rsidRDefault="00816F1F" w:rsidP="001B531E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Ziņas par piegādātāju</w:t>
            </w:r>
          </w:p>
        </w:tc>
      </w:tr>
      <w:tr w:rsidR="00816F1F" w:rsidRPr="00DD007E" w14:paraId="3B6A14DA" w14:textId="77777777" w:rsidTr="001B531E">
        <w:trPr>
          <w:cantSplit/>
          <w:trHeight w:val="278"/>
        </w:trPr>
        <w:tc>
          <w:tcPr>
            <w:tcW w:w="4523" w:type="dxa"/>
            <w:gridSpan w:val="3"/>
          </w:tcPr>
          <w:p w14:paraId="76F9AE93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Nosaukums:</w:t>
            </w:r>
          </w:p>
        </w:tc>
        <w:tc>
          <w:tcPr>
            <w:tcW w:w="4833" w:type="dxa"/>
          </w:tcPr>
          <w:p w14:paraId="63AB3DAD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746BCEAF" w14:textId="77777777" w:rsidTr="001B531E">
        <w:trPr>
          <w:cantSplit/>
          <w:trHeight w:val="242"/>
        </w:trPr>
        <w:tc>
          <w:tcPr>
            <w:tcW w:w="4523" w:type="dxa"/>
            <w:gridSpan w:val="3"/>
          </w:tcPr>
          <w:p w14:paraId="6FAEC476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bCs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bCs/>
                <w:kern w:val="0"/>
                <w14:ligatures w14:val="none"/>
              </w:rPr>
              <w:t>UR piešķirtais reģ.Nr.:</w:t>
            </w:r>
          </w:p>
        </w:tc>
        <w:tc>
          <w:tcPr>
            <w:tcW w:w="4833" w:type="dxa"/>
          </w:tcPr>
          <w:p w14:paraId="1EB3D7D5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4DDB0D3F" w14:textId="77777777" w:rsidTr="001B531E">
        <w:trPr>
          <w:cantSplit/>
          <w:trHeight w:val="226"/>
        </w:trPr>
        <w:tc>
          <w:tcPr>
            <w:tcW w:w="4523" w:type="dxa"/>
            <w:gridSpan w:val="3"/>
          </w:tcPr>
          <w:p w14:paraId="66E4F447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>
              <w:rPr>
                <w:rFonts w:ascii="Garamond" w:eastAsia="Times New Roman" w:hAnsi="Garamond" w:cs="Times New Roman"/>
                <w:kern w:val="0"/>
                <w14:ligatures w14:val="none"/>
              </w:rPr>
              <w:t>Juridiskā a</w:t>
            </w: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drese:</w:t>
            </w:r>
          </w:p>
        </w:tc>
        <w:tc>
          <w:tcPr>
            <w:tcW w:w="4833" w:type="dxa"/>
          </w:tcPr>
          <w:p w14:paraId="787C266D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29369D5B" w14:textId="77777777" w:rsidTr="001B531E">
        <w:trPr>
          <w:cantSplit/>
          <w:trHeight w:val="226"/>
        </w:trPr>
        <w:tc>
          <w:tcPr>
            <w:tcW w:w="4523" w:type="dxa"/>
            <w:gridSpan w:val="3"/>
          </w:tcPr>
          <w:p w14:paraId="67980838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4833" w:type="dxa"/>
          </w:tcPr>
          <w:p w14:paraId="4E80407B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2237AE97" w14:textId="77777777" w:rsidTr="001B531E">
        <w:trPr>
          <w:cantSplit/>
          <w:trHeight w:val="226"/>
        </w:trPr>
        <w:tc>
          <w:tcPr>
            <w:tcW w:w="4523" w:type="dxa"/>
            <w:gridSpan w:val="3"/>
          </w:tcPr>
          <w:p w14:paraId="2F3F6A66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4833" w:type="dxa"/>
          </w:tcPr>
          <w:p w14:paraId="2EE1A9B1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5F39E845" w14:textId="77777777" w:rsidTr="001B531E">
        <w:trPr>
          <w:cantSplit/>
          <w:trHeight w:val="226"/>
        </w:trPr>
        <w:tc>
          <w:tcPr>
            <w:tcW w:w="4523" w:type="dxa"/>
            <w:gridSpan w:val="3"/>
          </w:tcPr>
          <w:p w14:paraId="4D318EAD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Piegādātājs atbilst mazā vai vidējā uzņēmuma statusam*</w:t>
            </w:r>
          </w:p>
        </w:tc>
        <w:tc>
          <w:tcPr>
            <w:tcW w:w="4833" w:type="dxa"/>
          </w:tcPr>
          <w:p w14:paraId="013B690E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01FF47F6" w14:textId="77777777" w:rsidTr="001B531E">
        <w:trPr>
          <w:cantSplit/>
          <w:trHeight w:val="226"/>
        </w:trPr>
        <w:tc>
          <w:tcPr>
            <w:tcW w:w="9356" w:type="dxa"/>
            <w:gridSpan w:val="4"/>
            <w:shd w:val="clear" w:color="auto" w:fill="F3F3F3"/>
          </w:tcPr>
          <w:p w14:paraId="4B908306" w14:textId="77777777" w:rsidR="00816F1F" w:rsidRPr="00DD007E" w:rsidRDefault="00816F1F" w:rsidP="001B531E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Finanšu rekvizīti</w:t>
            </w:r>
          </w:p>
        </w:tc>
      </w:tr>
      <w:tr w:rsidR="00816F1F" w:rsidRPr="00DD007E" w14:paraId="3A59F4F2" w14:textId="77777777" w:rsidTr="001B531E">
        <w:trPr>
          <w:cantSplit/>
          <w:trHeight w:val="226"/>
        </w:trPr>
        <w:tc>
          <w:tcPr>
            <w:tcW w:w="2543" w:type="dxa"/>
          </w:tcPr>
          <w:p w14:paraId="3978667C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6813" w:type="dxa"/>
            <w:gridSpan w:val="3"/>
          </w:tcPr>
          <w:p w14:paraId="5B006CC7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5748E6F0" w14:textId="77777777" w:rsidTr="001B531E">
        <w:trPr>
          <w:cantSplit/>
          <w:trHeight w:val="226"/>
        </w:trPr>
        <w:tc>
          <w:tcPr>
            <w:tcW w:w="2543" w:type="dxa"/>
          </w:tcPr>
          <w:p w14:paraId="2816BBE9" w14:textId="77777777" w:rsidR="00816F1F" w:rsidRPr="00DD007E" w:rsidRDefault="00816F1F" w:rsidP="001B531E">
            <w:pPr>
              <w:spacing w:after="0" w:line="240" w:lineRule="auto"/>
              <w:ind w:right="-52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6813" w:type="dxa"/>
            <w:gridSpan w:val="3"/>
          </w:tcPr>
          <w:p w14:paraId="0B33A4E0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53BCADFA" w14:textId="77777777" w:rsidTr="001B531E">
        <w:trPr>
          <w:cantSplit/>
          <w:trHeight w:val="226"/>
        </w:trPr>
        <w:tc>
          <w:tcPr>
            <w:tcW w:w="2543" w:type="dxa"/>
          </w:tcPr>
          <w:p w14:paraId="22D05C8E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6813" w:type="dxa"/>
            <w:gridSpan w:val="3"/>
          </w:tcPr>
          <w:p w14:paraId="2E7B857C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1451F13D" w14:textId="77777777" w:rsidTr="001B531E">
        <w:trPr>
          <w:cantSplit/>
          <w:trHeight w:val="239"/>
        </w:trPr>
        <w:tc>
          <w:tcPr>
            <w:tcW w:w="9356" w:type="dxa"/>
            <w:gridSpan w:val="4"/>
            <w:shd w:val="clear" w:color="auto" w:fill="F3F3F3"/>
          </w:tcPr>
          <w:p w14:paraId="086B380D" w14:textId="77777777" w:rsidR="00816F1F" w:rsidRPr="00DD007E" w:rsidRDefault="00816F1F" w:rsidP="001B531E">
            <w:pPr>
              <w:spacing w:after="0" w:line="240" w:lineRule="auto"/>
              <w:outlineLvl w:val="6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Ziņas par piegādātāja pārstāvjiem</w:t>
            </w:r>
          </w:p>
        </w:tc>
      </w:tr>
      <w:tr w:rsidR="00816F1F" w:rsidRPr="00DD007E" w14:paraId="61B9D092" w14:textId="77777777" w:rsidTr="001B531E">
        <w:trPr>
          <w:cantSplit/>
          <w:trHeight w:val="226"/>
        </w:trPr>
        <w:tc>
          <w:tcPr>
            <w:tcW w:w="4253" w:type="dxa"/>
            <w:gridSpan w:val="2"/>
          </w:tcPr>
          <w:p w14:paraId="26A07293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Kontaktpersona cenu aptaujas procesā:</w:t>
            </w:r>
          </w:p>
          <w:p w14:paraId="74583AD4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Vārds, uzvārds, tālrunis, e-pasts</w:t>
            </w:r>
          </w:p>
        </w:tc>
        <w:tc>
          <w:tcPr>
            <w:tcW w:w="5103" w:type="dxa"/>
            <w:gridSpan w:val="2"/>
          </w:tcPr>
          <w:p w14:paraId="77D5D784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4E96A2FC" w14:textId="77777777" w:rsidTr="001B531E">
        <w:trPr>
          <w:cantSplit/>
          <w:trHeight w:val="226"/>
        </w:trPr>
        <w:tc>
          <w:tcPr>
            <w:tcW w:w="4253" w:type="dxa"/>
            <w:gridSpan w:val="2"/>
          </w:tcPr>
          <w:p w14:paraId="3083675A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Iepirkuma līguma parakstītājs: vārds, uzvārds, amats</w:t>
            </w:r>
          </w:p>
        </w:tc>
        <w:tc>
          <w:tcPr>
            <w:tcW w:w="5103" w:type="dxa"/>
            <w:gridSpan w:val="2"/>
          </w:tcPr>
          <w:p w14:paraId="3C20BA44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  <w:tr w:rsidR="00816F1F" w:rsidRPr="00DD007E" w14:paraId="2F9ED3C1" w14:textId="77777777" w:rsidTr="001B531E">
        <w:trPr>
          <w:cantSplit/>
          <w:trHeight w:val="226"/>
        </w:trPr>
        <w:tc>
          <w:tcPr>
            <w:tcW w:w="4253" w:type="dxa"/>
            <w:gridSpan w:val="2"/>
          </w:tcPr>
          <w:p w14:paraId="03F7870D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DD007E">
              <w:rPr>
                <w:rFonts w:ascii="Garamond" w:eastAsia="Times New Roman" w:hAnsi="Garamond" w:cs="Times New Roman"/>
                <w:kern w:val="0"/>
                <w14:ligatures w14:val="none"/>
              </w:rPr>
              <w:t>Kontaktpersona piegādes līguma izpildes laikā: vārds, uzvārds, amats, tālruņa numurs, e-pasts</w:t>
            </w:r>
          </w:p>
        </w:tc>
        <w:tc>
          <w:tcPr>
            <w:tcW w:w="5103" w:type="dxa"/>
            <w:gridSpan w:val="2"/>
          </w:tcPr>
          <w:p w14:paraId="4A04A79B" w14:textId="77777777" w:rsidR="00816F1F" w:rsidRPr="00DD007E" w:rsidRDefault="00816F1F" w:rsidP="001B531E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66627D60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i/>
          <w:kern w:val="0"/>
          <w:sz w:val="24"/>
          <w:szCs w:val="24"/>
          <w14:ligatures w14:val="none"/>
        </w:rPr>
        <w:t>*</w:t>
      </w:r>
      <w:r w:rsidRPr="00905DAF">
        <w:rPr>
          <w:rFonts w:ascii="Garamond" w:eastAsia="Times New Roman" w:hAnsi="Garamond" w:cs="Times New Roman"/>
          <w:i/>
          <w:kern w:val="0"/>
          <w14:ligatures w14:val="none"/>
        </w:rPr>
        <w:t>Mazais uzņēmums ir uzņēmums, kurā nodarbinātas mazāk nekā 50 personas un kura gada apgrozījums un/vai gada bilance kopā nepārsniedz 10 miljonus euro; Vidējais uzņēmums ir uzņēmums, kas nav mazais uzņēmums, un kurā nodarbinātas mazāk nekā 250 personas un kura gada apgrozījums nepārsniedz 50 miljonus euro, un/vai, kura gada bilance kopā nepārsniedz 43 miljonus euro</w:t>
      </w:r>
      <w:r w:rsidRPr="00905DAF">
        <w:rPr>
          <w:rFonts w:ascii="Garamond" w:eastAsia="Times New Roman" w:hAnsi="Garamond" w:cs="Times New Roman"/>
          <w:i/>
          <w:kern w:val="0"/>
          <w:sz w:val="24"/>
          <w:szCs w:val="24"/>
          <w14:ligatures w14:val="none"/>
        </w:rPr>
        <w:t>.</w:t>
      </w:r>
    </w:p>
    <w:p w14:paraId="6B70C8EE" w14:textId="77777777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0D9325E" w14:textId="77777777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Ar šī pieteikuma iesniegšanu Piegādātājs:</w:t>
      </w:r>
    </w:p>
    <w:p w14:paraId="076E2D2C" w14:textId="06FB89A6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piesakās piedalīties cenu aptaujā par kurināmās šķeldas piegādi SIA “Madonas Siltums” vajadzībām 202</w:t>
      </w:r>
      <w:r w:rsidR="00BD3DAB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6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./202</w:t>
      </w:r>
      <w:r w:rsidR="00BD3DAB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7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. gada apkures sezonā Madonas pilsētā. Iepirkuma identifikācijas 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BD3DAB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8617E9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r w:rsidRPr="00905DAF">
        <w:rPr>
          <w:rFonts w:ascii="Garamond" w:hAnsi="Garamond" w:cs="Times New Roman"/>
          <w:sz w:val="24"/>
          <w:szCs w:val="24"/>
        </w:rPr>
        <w:t xml:space="preserve">. </w:t>
      </w:r>
    </w:p>
    <w:p w14:paraId="28C7AF7A" w14:textId="7777777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apliecina, ka Piegādātāja piedāvājums ir spēkā 60 dienas no piedāvājuma iesniegšanas brīža;</w:t>
      </w:r>
    </w:p>
    <w:p w14:paraId="0FA3A188" w14:textId="420AAB6E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apliecina, ka piedāvājuma iesniegšanas termiņa pēdējā dienā uz Piegādātāju neattiecas šādi apstākļi: a) pasludināts Piegādātāja maksātnespējas process (izņemot gadījumu, kad maksātnespējas procesā tiek piemērots uz parādnieka maksātspējas atjaunošanu vērsts pasākumu kopums), apturēta tā saimnieciskā darbība vai piegādātājs tiek likvidēts; b) piegādātājam Latvijā vai valstī, kurā tas reģistrēts vai tā pastāvīg</w:t>
      </w:r>
      <w:r w:rsidR="0074432B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ajā atrašanās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="0074432B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vietā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nav nodokļu parādi, tai skaitā valsts sociālās apdrošināšanas obligāto iemaksu parādi, kas kopsummā kādā no valstīm pārsniedz 150 </w:t>
      </w:r>
      <w:r w:rsidRPr="00905DAF">
        <w:rPr>
          <w:rFonts w:ascii="Garamond" w:eastAsia="Times New Roman" w:hAnsi="Garamond" w:cs="Times New Roman"/>
          <w:i/>
          <w:iCs/>
          <w:kern w:val="0"/>
          <w:sz w:val="24"/>
          <w:szCs w:val="24"/>
          <w14:ligatures w14:val="none"/>
        </w:rPr>
        <w:t>euro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;</w:t>
      </w:r>
    </w:p>
    <w:p w14:paraId="13789974" w14:textId="7777777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apliecina, ka piedāvājuma cenā ir iekļautas visas izmaksas, kas nepieciešamas un, saistītas ar piegāžu izpildi, tajā skaitā saprātīgi paredzamie finanšu un tehniskie riski;</w:t>
      </w:r>
    </w:p>
    <w:p w14:paraId="14A3AFB7" w14:textId="4301E0F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apliecina, ka Piegādātāja rīcībā ir Cenu aptaujas nolikumā minētie nepieciešamie resursi piegāžu nodrošināšanai – kurināmās šķeldas resursu savākšanai, nepieciešamajai pārstrādei, glabāšanai un kurināmās šķeldas piegādei Pasūtītāja katlu mājās Cesvaines ielā 24, Augu ielā 27A</w:t>
      </w:r>
      <w:r w:rsidR="00BD3DAB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Madonā, Madonas nov. un/vai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J.Zābera ielā 6, Madonā, Madonas nov.;</w:t>
      </w:r>
    </w:p>
    <w:p w14:paraId="6698B846" w14:textId="7777777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apliecina, ka Piegādātāja kurināmā šķelda atbilst (atbilstība ir pamatojama un apliecināma) likuma "Par atbilstības novērtēšanu" 7. pantā noteikto noteikumu prasību atbilstībai attiecībā uz ilgtspējas un siltumnīcefekta gāzu emisiju ietaupījuma kritērijiem;</w:t>
      </w:r>
    </w:p>
    <w:p w14:paraId="0BE2497F" w14:textId="7777777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piekrīt cenu aptaujas nolikumam, piegādes līguma noteikumiem, nosacījumiem un apņemas tos ievērot;</w:t>
      </w:r>
    </w:p>
    <w:p w14:paraId="032A4E7A" w14:textId="77777777" w:rsidR="00905DAF" w:rsidRPr="00905DAF" w:rsidRDefault="00905DAF" w:rsidP="00905DAF">
      <w:pPr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Piedāvājumā sniegtās ziņas ir patiesas un precīzas.</w:t>
      </w:r>
    </w:p>
    <w:p w14:paraId="091160C9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7ABAB6EA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808332B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1D9FF993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1D364709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7F9611BF" w14:textId="77777777" w:rsidR="00905DAF" w:rsidRPr="007257EB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7257EB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51C40F6F" w14:textId="77777777" w:rsidR="00905DAF" w:rsidRPr="00905DAF" w:rsidRDefault="00905DAF" w:rsidP="00905DAF">
      <w:pPr>
        <w:spacing w:after="0" w:line="360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5A8F0010" w14:textId="77777777" w:rsidR="007257EB" w:rsidRDefault="007257EB">
      <w:pP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br w:type="page"/>
      </w:r>
    </w:p>
    <w:p w14:paraId="6990E75E" w14:textId="1A9ED646" w:rsidR="00905DAF" w:rsidRPr="00905DAF" w:rsidRDefault="00905DAF" w:rsidP="00905DAF">
      <w:pPr>
        <w:spacing w:after="0" w:line="360" w:lineRule="auto"/>
        <w:jc w:val="right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Cenu aptaujas nolikuma </w:t>
      </w:r>
      <w:r w:rsidRPr="00905DAF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pielikums Nr.3</w:t>
      </w:r>
    </w:p>
    <w:p w14:paraId="7708FD60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</w:p>
    <w:p w14:paraId="2EED5239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Piegādātāja finanšu piedāvājums</w:t>
      </w:r>
    </w:p>
    <w:p w14:paraId="61782268" w14:textId="41BD84D2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“Kurināmās šķeldas piegāde 202</w:t>
      </w:r>
      <w:r w:rsidR="00BD3DAB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6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./202</w:t>
      </w:r>
      <w:r w:rsidR="00BD3DAB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7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.gada apkures sezonā Madonas pilsētā”</w:t>
      </w:r>
    </w:p>
    <w:p w14:paraId="58CCD77B" w14:textId="73FBBA2B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</w:pPr>
      <w:r w:rsidRPr="00905DAF">
        <w:rPr>
          <w:rFonts w:ascii="Garamond" w:hAnsi="Garamond" w:cs="Times New Roman"/>
          <w:sz w:val="24"/>
          <w:szCs w:val="24"/>
        </w:rPr>
        <w:t xml:space="preserve">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BD3DAB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8617E9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</w:p>
    <w:p w14:paraId="0CC7F943" w14:textId="77777777" w:rsidR="00A41C54" w:rsidRDefault="00A41C54" w:rsidP="00905DAF">
      <w:pPr>
        <w:jc w:val="center"/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</w:pPr>
    </w:p>
    <w:p w14:paraId="13E45938" w14:textId="4E28C2DA" w:rsidR="00905DAF" w:rsidRPr="00905DAF" w:rsidRDefault="00905DAF" w:rsidP="00905DAF">
      <w:pPr>
        <w:jc w:val="center"/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</w:pPr>
      <w:r w:rsidRPr="00905DAF"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  <w:t>________________________________________________</w:t>
      </w:r>
    </w:p>
    <w:p w14:paraId="3A3F85D9" w14:textId="77777777" w:rsidR="00905DAF" w:rsidRPr="00905DAF" w:rsidRDefault="00905DAF" w:rsidP="00905DAF">
      <w:pPr>
        <w:jc w:val="center"/>
        <w:rPr>
          <w:rFonts w:ascii="Garamond" w:eastAsia="Calibri" w:hAnsi="Garamond" w:cs="Times New Roman"/>
          <w:i/>
          <w:color w:val="000000" w:themeColor="text1"/>
          <w:sz w:val="24"/>
          <w:szCs w:val="24"/>
          <w:lang w:eastAsia="lv-LV"/>
        </w:rPr>
      </w:pPr>
      <w:r w:rsidRPr="00905DAF">
        <w:rPr>
          <w:rFonts w:ascii="Garamond" w:eastAsia="Calibri" w:hAnsi="Garamond" w:cs="Times New Roman"/>
          <w:i/>
          <w:color w:val="000000" w:themeColor="text1"/>
          <w:sz w:val="24"/>
          <w:szCs w:val="24"/>
          <w:lang w:eastAsia="lv-LV"/>
        </w:rPr>
        <w:t>(Piegādātāja nosaukums)</w:t>
      </w:r>
    </w:p>
    <w:p w14:paraId="2F5E9AB8" w14:textId="77777777" w:rsidR="008D1E9C" w:rsidRDefault="008D1E9C" w:rsidP="008D1E9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 w:rsidRPr="00662AD1"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1.daļa (lote)</w:t>
      </w:r>
      <w:r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:</w:t>
      </w:r>
      <w:r w:rsidRPr="00AD6E41">
        <w:t xml:space="preserve"> 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>katlu mājām - Cesvaines ielā 24 un Augu ielā 27A, Madonā, Madonas novadā</w:t>
      </w:r>
    </w:p>
    <w:p w14:paraId="31FE9AC4" w14:textId="77777777" w:rsidR="00905DAF" w:rsidRPr="00905DAF" w:rsidRDefault="00905DAF" w:rsidP="00BD3DAB">
      <w:pPr>
        <w:rPr>
          <w:rFonts w:ascii="Garamond" w:eastAsia="Calibri" w:hAnsi="Garamond" w:cs="Times New Roman"/>
          <w:iCs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84"/>
        <w:gridCol w:w="4284"/>
      </w:tblGrid>
      <w:tr w:rsidR="00905DAF" w:rsidRPr="00905DAF" w14:paraId="0BFDA164" w14:textId="77777777" w:rsidTr="005516C5">
        <w:tc>
          <w:tcPr>
            <w:tcW w:w="4284" w:type="dxa"/>
          </w:tcPr>
          <w:p w14:paraId="0F842F3E" w14:textId="77777777" w:rsidR="00905DAF" w:rsidRPr="00905DAF" w:rsidRDefault="00905DAF" w:rsidP="00905DAF">
            <w:pPr>
              <w:spacing w:after="60"/>
              <w:rPr>
                <w:rFonts w:ascii="Garamond" w:hAnsi="Garamond" w:cs="Segoe UI"/>
                <w:b/>
                <w:bCs/>
                <w:sz w:val="24"/>
                <w:szCs w:val="24"/>
              </w:rPr>
            </w:pPr>
            <w:r w:rsidRPr="00905DAF">
              <w:rPr>
                <w:rFonts w:ascii="Garamond" w:hAnsi="Garamond" w:cs="Segoe UI"/>
                <w:b/>
                <w:bCs/>
                <w:sz w:val="24"/>
                <w:szCs w:val="24"/>
              </w:rPr>
              <w:t>Prognozētais saražotais siltumenerģijas apjoms, MWh</w:t>
            </w:r>
          </w:p>
        </w:tc>
        <w:tc>
          <w:tcPr>
            <w:tcW w:w="4284" w:type="dxa"/>
          </w:tcPr>
          <w:p w14:paraId="5D150F6D" w14:textId="77777777" w:rsidR="00905DAF" w:rsidRPr="00905DAF" w:rsidRDefault="00905DAF" w:rsidP="00905DAF">
            <w:pPr>
              <w:spacing w:after="60"/>
              <w:rPr>
                <w:rFonts w:ascii="Garamond" w:hAnsi="Garamond" w:cs="Segoe UI"/>
                <w:b/>
                <w:bCs/>
                <w:sz w:val="24"/>
                <w:szCs w:val="24"/>
              </w:rPr>
            </w:pPr>
            <w:r w:rsidRPr="00905DAF">
              <w:rPr>
                <w:rFonts w:ascii="Garamond" w:hAnsi="Garamond" w:cs="Segoe UI"/>
                <w:b/>
                <w:bCs/>
                <w:sz w:val="24"/>
                <w:szCs w:val="24"/>
              </w:rPr>
              <w:t>Cena par 1 MWh  (EUR/MWh bez PVN)*</w:t>
            </w:r>
          </w:p>
        </w:tc>
      </w:tr>
      <w:tr w:rsidR="00905DAF" w:rsidRPr="00905DAF" w14:paraId="2D2C84F3" w14:textId="77777777" w:rsidTr="005516C5">
        <w:tc>
          <w:tcPr>
            <w:tcW w:w="4284" w:type="dxa"/>
          </w:tcPr>
          <w:p w14:paraId="1C25362C" w14:textId="561AA792" w:rsidR="00905DAF" w:rsidRPr="00905DAF" w:rsidRDefault="00905DAF" w:rsidP="00905DAF">
            <w:pPr>
              <w:spacing w:line="360" w:lineRule="auto"/>
              <w:jc w:val="right"/>
              <w:rPr>
                <w:rFonts w:ascii="Garamond" w:hAnsi="Garamond" w:cs="Segoe UI"/>
                <w:sz w:val="24"/>
                <w:szCs w:val="24"/>
              </w:rPr>
            </w:pPr>
            <w:r w:rsidRPr="00905DAF">
              <w:rPr>
                <w:rFonts w:ascii="Garamond" w:hAnsi="Garamond" w:cs="Segoe UI"/>
                <w:b/>
                <w:sz w:val="24"/>
                <w:szCs w:val="24"/>
              </w:rPr>
              <w:t xml:space="preserve">40 </w:t>
            </w:r>
            <w:r w:rsidR="008D1E9C">
              <w:rPr>
                <w:rFonts w:ascii="Garamond" w:hAnsi="Garamond" w:cs="Segoe UI"/>
                <w:b/>
                <w:sz w:val="24"/>
                <w:szCs w:val="24"/>
              </w:rPr>
              <w:t>0</w:t>
            </w:r>
            <w:r w:rsidRPr="00905DAF">
              <w:rPr>
                <w:rFonts w:ascii="Garamond" w:hAnsi="Garamond" w:cs="Segoe UI"/>
                <w:b/>
                <w:sz w:val="24"/>
                <w:szCs w:val="24"/>
              </w:rPr>
              <w:t>00**</w:t>
            </w:r>
          </w:p>
        </w:tc>
        <w:tc>
          <w:tcPr>
            <w:tcW w:w="4284" w:type="dxa"/>
          </w:tcPr>
          <w:p w14:paraId="5A9BFC57" w14:textId="77777777" w:rsidR="00905DAF" w:rsidRPr="00905DAF" w:rsidRDefault="00905DAF" w:rsidP="00905DAF">
            <w:pPr>
              <w:spacing w:line="360" w:lineRule="auto"/>
              <w:rPr>
                <w:rFonts w:ascii="Garamond" w:hAnsi="Garamond" w:cs="Segoe UI"/>
                <w:sz w:val="24"/>
                <w:szCs w:val="24"/>
              </w:rPr>
            </w:pPr>
          </w:p>
        </w:tc>
      </w:tr>
    </w:tbl>
    <w:p w14:paraId="1FF534F9" w14:textId="77777777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hAnsi="Garamond" w:cs="Times New Roman"/>
          <w:sz w:val="24"/>
          <w:szCs w:val="24"/>
        </w:rPr>
        <w:t xml:space="preserve">* -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samaksa par piegādāto kurināmo šķeldu tiek veikta par MWh pēc katla, proti MWh rādījums tiek nolasīts no uzreiz pēc katla uzstādītā siltumenerģijas skaitītāja.</w:t>
      </w:r>
    </w:p>
    <w:p w14:paraId="1CFDEE01" w14:textId="368A3B59" w:rsidR="00905DAF" w:rsidRP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** - prognozētais perioda kopējais piegādes apjoms</w:t>
      </w:r>
      <w:r w:rsidR="008D1E9C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,</w:t>
      </w:r>
      <w:r w:rsidR="008D1E9C" w:rsidRPr="008D1E9C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 xml:space="preserve"> </w:t>
      </w:r>
      <w:r w:rsidR="008D1E9C" w:rsidRPr="00D80355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atkarī</w:t>
      </w:r>
      <w:r w:rsidR="008D1E9C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bā</w:t>
      </w:r>
      <w:r w:rsidR="008D1E9C" w:rsidRPr="00D80355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 xml:space="preserve"> no ārgaisa temperatūras</w:t>
      </w:r>
      <w:r w:rsidR="008D1E9C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,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var mainīties +/- </w:t>
      </w:r>
      <w:r w:rsidR="008D1E9C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0% robežās.</w:t>
      </w:r>
    </w:p>
    <w:p w14:paraId="54A06305" w14:textId="77777777" w:rsidR="00905DAF" w:rsidRDefault="00905DAF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1C4337D0" w14:textId="77777777" w:rsidR="008D1E9C" w:rsidRDefault="008D1E9C" w:rsidP="008D1E9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kern w:val="0"/>
          <w:sz w:val="24"/>
          <w:szCs w:val="24"/>
        </w:rPr>
      </w:pPr>
      <w:r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2</w:t>
      </w:r>
      <w:r w:rsidRPr="00662AD1"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.daļa (lote)</w:t>
      </w:r>
      <w:r>
        <w:rPr>
          <w:rFonts w:ascii="Garamond" w:hAnsi="Garamond" w:cs="Times New Roman"/>
          <w:b/>
          <w:bCs/>
          <w:kern w:val="0"/>
          <w:sz w:val="28"/>
          <w:szCs w:val="28"/>
          <w:u w:val="single"/>
        </w:rPr>
        <w:t>:</w:t>
      </w:r>
      <w:r w:rsidRPr="00AD6E41">
        <w:t xml:space="preserve"> 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>katlu māja</w:t>
      </w:r>
      <w:r>
        <w:rPr>
          <w:rFonts w:ascii="Garamond" w:hAnsi="Garamond" w:cs="Times New Roman"/>
          <w:kern w:val="0"/>
          <w:sz w:val="24"/>
          <w:szCs w:val="24"/>
          <w:u w:val="single"/>
        </w:rPr>
        <w:t>i</w:t>
      </w:r>
      <w:r w:rsidRPr="00BD3DAB">
        <w:rPr>
          <w:rFonts w:ascii="Garamond" w:hAnsi="Garamond" w:cs="Times New Roman"/>
          <w:kern w:val="0"/>
          <w:sz w:val="24"/>
          <w:szCs w:val="24"/>
          <w:u w:val="single"/>
        </w:rPr>
        <w:t xml:space="preserve"> - J.Zābera ielā 6, Madonā, Madonas nova</w:t>
      </w:r>
      <w:r w:rsidRPr="00AD6E41">
        <w:rPr>
          <w:rFonts w:ascii="Garamond" w:hAnsi="Garamond" w:cs="Times New Roman"/>
          <w:kern w:val="0"/>
          <w:sz w:val="24"/>
          <w:szCs w:val="24"/>
        </w:rPr>
        <w:t>dā</w:t>
      </w:r>
    </w:p>
    <w:p w14:paraId="63B280F7" w14:textId="77777777" w:rsidR="008D1E9C" w:rsidRDefault="008D1E9C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84"/>
        <w:gridCol w:w="4284"/>
      </w:tblGrid>
      <w:tr w:rsidR="008D1E9C" w:rsidRPr="00905DAF" w14:paraId="43A6CC84" w14:textId="77777777" w:rsidTr="005516C5">
        <w:tc>
          <w:tcPr>
            <w:tcW w:w="4284" w:type="dxa"/>
          </w:tcPr>
          <w:p w14:paraId="364091B1" w14:textId="77777777" w:rsidR="008D1E9C" w:rsidRPr="00905DAF" w:rsidRDefault="008D1E9C" w:rsidP="005516C5">
            <w:pPr>
              <w:spacing w:after="60"/>
              <w:rPr>
                <w:rFonts w:ascii="Garamond" w:hAnsi="Garamond" w:cs="Segoe UI"/>
                <w:b/>
                <w:bCs/>
                <w:sz w:val="24"/>
                <w:szCs w:val="24"/>
              </w:rPr>
            </w:pPr>
            <w:r w:rsidRPr="00905DAF">
              <w:rPr>
                <w:rFonts w:ascii="Garamond" w:hAnsi="Garamond" w:cs="Segoe UI"/>
                <w:b/>
                <w:bCs/>
                <w:sz w:val="24"/>
                <w:szCs w:val="24"/>
              </w:rPr>
              <w:t>Prognozētais saražotais siltumenerģijas apjoms, MWh</w:t>
            </w:r>
          </w:p>
        </w:tc>
        <w:tc>
          <w:tcPr>
            <w:tcW w:w="4284" w:type="dxa"/>
          </w:tcPr>
          <w:p w14:paraId="66220F03" w14:textId="77777777" w:rsidR="008D1E9C" w:rsidRPr="00905DAF" w:rsidRDefault="008D1E9C" w:rsidP="005516C5">
            <w:pPr>
              <w:spacing w:after="60"/>
              <w:rPr>
                <w:rFonts w:ascii="Garamond" w:hAnsi="Garamond" w:cs="Segoe UI"/>
                <w:b/>
                <w:bCs/>
                <w:sz w:val="24"/>
                <w:szCs w:val="24"/>
              </w:rPr>
            </w:pPr>
            <w:r w:rsidRPr="00905DAF">
              <w:rPr>
                <w:rFonts w:ascii="Garamond" w:hAnsi="Garamond" w:cs="Segoe UI"/>
                <w:b/>
                <w:bCs/>
                <w:sz w:val="24"/>
                <w:szCs w:val="24"/>
              </w:rPr>
              <w:t>Cena par 1 MWh  (EUR/MWh bez PVN)*</w:t>
            </w:r>
          </w:p>
        </w:tc>
      </w:tr>
      <w:tr w:rsidR="008D1E9C" w:rsidRPr="00905DAF" w14:paraId="719F8D63" w14:textId="77777777" w:rsidTr="005516C5">
        <w:tc>
          <w:tcPr>
            <w:tcW w:w="4284" w:type="dxa"/>
          </w:tcPr>
          <w:p w14:paraId="7100C967" w14:textId="46D4BE83" w:rsidR="008D1E9C" w:rsidRPr="00905DAF" w:rsidRDefault="008D1E9C" w:rsidP="005516C5">
            <w:pPr>
              <w:spacing w:line="360" w:lineRule="auto"/>
              <w:jc w:val="right"/>
              <w:rPr>
                <w:rFonts w:ascii="Garamond" w:hAnsi="Garamond" w:cs="Segoe UI"/>
                <w:sz w:val="24"/>
                <w:szCs w:val="24"/>
              </w:rPr>
            </w:pPr>
            <w:r>
              <w:rPr>
                <w:rFonts w:ascii="Garamond" w:hAnsi="Garamond" w:cs="Segoe UI"/>
                <w:b/>
                <w:sz w:val="24"/>
                <w:szCs w:val="24"/>
              </w:rPr>
              <w:t>7</w:t>
            </w:r>
            <w:r w:rsidRPr="00905DAF">
              <w:rPr>
                <w:rFonts w:ascii="Garamond" w:hAnsi="Garamond" w:cs="Segoe UI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 w:cs="Segoe UI"/>
                <w:b/>
                <w:sz w:val="24"/>
                <w:szCs w:val="24"/>
              </w:rPr>
              <w:t>0</w:t>
            </w:r>
            <w:r w:rsidRPr="00905DAF">
              <w:rPr>
                <w:rFonts w:ascii="Garamond" w:hAnsi="Garamond" w:cs="Segoe UI"/>
                <w:b/>
                <w:sz w:val="24"/>
                <w:szCs w:val="24"/>
              </w:rPr>
              <w:t>00**</w:t>
            </w:r>
          </w:p>
        </w:tc>
        <w:tc>
          <w:tcPr>
            <w:tcW w:w="4284" w:type="dxa"/>
          </w:tcPr>
          <w:p w14:paraId="463B725F" w14:textId="77777777" w:rsidR="008D1E9C" w:rsidRPr="00905DAF" w:rsidRDefault="008D1E9C" w:rsidP="005516C5">
            <w:pPr>
              <w:spacing w:line="360" w:lineRule="auto"/>
              <w:rPr>
                <w:rFonts w:ascii="Garamond" w:hAnsi="Garamond" w:cs="Segoe UI"/>
                <w:sz w:val="24"/>
                <w:szCs w:val="24"/>
              </w:rPr>
            </w:pPr>
          </w:p>
        </w:tc>
      </w:tr>
    </w:tbl>
    <w:p w14:paraId="764F3232" w14:textId="77777777" w:rsidR="008D1E9C" w:rsidRDefault="008D1E9C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7CF55A0B" w14:textId="77777777" w:rsidR="008D1E9C" w:rsidRPr="00905DAF" w:rsidRDefault="008D1E9C" w:rsidP="008D1E9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hAnsi="Garamond" w:cs="Times New Roman"/>
          <w:sz w:val="24"/>
          <w:szCs w:val="24"/>
        </w:rPr>
        <w:t xml:space="preserve">* -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samaksa par piegādāto kurināmo šķeldu tiek veikta par MWh pēc katla, proti MWh rādījums tiek nolasīts no uzreiz pēc katla uzstādītā siltumenerģijas skaitītāja.</w:t>
      </w:r>
    </w:p>
    <w:p w14:paraId="6B8C4BE8" w14:textId="77777777" w:rsidR="008D1E9C" w:rsidRPr="00905DAF" w:rsidRDefault="008D1E9C" w:rsidP="008D1E9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** - prognozētais perioda kopējais piegādes apjoms</w:t>
      </w: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,</w:t>
      </w:r>
      <w:r w:rsidRPr="008D1E9C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 xml:space="preserve"> </w:t>
      </w:r>
      <w:r w:rsidRPr="00D80355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atkarī</w:t>
      </w:r>
      <w:r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bā</w:t>
      </w:r>
      <w:r w:rsidRPr="00D80355"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 xml:space="preserve"> no ārgaisa temperatūras</w:t>
      </w:r>
      <w:r>
        <w:rPr>
          <w:rFonts w:ascii="Garamond" w:hAnsi="Garamond" w:cs="Times New Roman"/>
          <w:bCs/>
          <w:kern w:val="0"/>
          <w:sz w:val="24"/>
          <w:szCs w:val="24"/>
          <w14:ligatures w14:val="none"/>
        </w:rPr>
        <w:t>,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var mainīties +/- </w:t>
      </w: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0% robežās.</w:t>
      </w:r>
    </w:p>
    <w:p w14:paraId="2381B0B1" w14:textId="77777777" w:rsidR="008D1E9C" w:rsidRPr="00905DAF" w:rsidRDefault="008D1E9C" w:rsidP="00905DAF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28039BAC" w14:textId="0338C48F" w:rsidR="00905DAF" w:rsidRPr="00905DAF" w:rsidRDefault="00905DAF" w:rsidP="00905DA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Apliecinām un apstiprinām, ka piekrītam cenu aptaujas “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Kurināmās šķeldas piegāde 202</w:t>
      </w:r>
      <w:r w:rsidR="008D1E9C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6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./202</w:t>
      </w:r>
      <w:r w:rsidR="008D1E9C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7</w:t>
      </w:r>
      <w:r w:rsidRPr="00905DAF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.gada apkures sezonā Madonas pilsētā”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(Identifikācijas 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8D1E9C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8617E9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r w:rsidRPr="00905DAF">
        <w:rPr>
          <w:rFonts w:ascii="Garamond" w:hAnsi="Garamond" w:cs="Times New Roman"/>
          <w:sz w:val="24"/>
          <w:szCs w:val="24"/>
        </w:rPr>
        <w:t xml:space="preserve">) nolikuma noteikumiem un prasībām un piegādāsim koksnes šķeldu saskaņā ar Tehnisko specifikāciju (Pielikums Nr.1) un līguma noteikumiem (Pielikums Nr.4). </w:t>
      </w:r>
    </w:p>
    <w:p w14:paraId="2D77DBB2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A33F6B5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668C5CB0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13CCABC9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11DF2EE3" w14:textId="77777777" w:rsidR="00905DAF" w:rsidRPr="007257EB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7257EB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3A16725D" w14:textId="354818AA" w:rsidR="00905DAF" w:rsidRDefault="00A41C54" w:rsidP="00905DAF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1322EC">
        <w:rPr>
          <w:rFonts w:ascii="Garamond" w:eastAsia="Times New Roman" w:hAnsi="Garamond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>Piezīme:</w:t>
      </w:r>
      <w:r w:rsidRPr="001322EC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1322EC">
        <w:rPr>
          <w:rFonts w:ascii="Garamond" w:eastAsia="Times New Roman" w:hAnsi="Garamond" w:cs="Times New Roman"/>
          <w:i/>
          <w:iCs/>
          <w:kern w:val="0"/>
          <w:sz w:val="24"/>
          <w:szCs w:val="24"/>
          <w14:ligatures w14:val="none"/>
        </w:rPr>
        <w:t>Piegādātājs var pieteikties 1.daļai (lotei), 2.daļai (lotei) atsevišķi vai abām daļām (lotēm), piedāvāto cenu norādot katras daļas (lotes) sadaļā</w:t>
      </w:r>
      <w:r w:rsidRPr="001322EC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.</w:t>
      </w:r>
    </w:p>
    <w:p w14:paraId="19AF7965" w14:textId="77777777" w:rsidR="00A41C54" w:rsidRDefault="00A41C54" w:rsidP="00905DAF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41216DC" w14:textId="77777777" w:rsidR="000D30F0" w:rsidRDefault="000D30F0">
      <w:pP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br w:type="page"/>
      </w:r>
    </w:p>
    <w:p w14:paraId="6EC9B8F7" w14:textId="12C34FCC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 xml:space="preserve">Cenu aptaujas nolikuma </w:t>
      </w:r>
      <w:r w:rsidRPr="00905DAF">
        <w:rPr>
          <w:rFonts w:ascii="Garamond" w:hAnsi="Garamond" w:cs="Times New Roman"/>
          <w:b/>
          <w:bCs/>
          <w:kern w:val="0"/>
          <w:sz w:val="24"/>
          <w:szCs w:val="24"/>
        </w:rPr>
        <w:t>pielikums Nr.5</w:t>
      </w:r>
    </w:p>
    <w:p w14:paraId="4BC9CC33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17AB8CBB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2B42B15C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389ADE94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  <w:r w:rsidRPr="00905DAF"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  <w:t xml:space="preserve">Piegādātāja pieredze apjomā un saturā līdzvērtīgu piegāžu veikšanā* </w:t>
      </w:r>
    </w:p>
    <w:p w14:paraId="2859AA89" w14:textId="69EBC696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>Cenu aptaujai “Kurināmās šķeldas piegāde 202</w:t>
      </w:r>
      <w:r w:rsidR="00BE09E5"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 w:rsidR="00BE09E5"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>.gada apkures sezonā Madonas pilsētā”</w:t>
      </w:r>
    </w:p>
    <w:p w14:paraId="12F00A49" w14:textId="10AB1A4E" w:rsidR="00905DAF" w:rsidRPr="00905DAF" w:rsidRDefault="00905DAF" w:rsidP="00905DAF">
      <w:pPr>
        <w:spacing w:before="120"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905DAF">
        <w:rPr>
          <w:rFonts w:ascii="Garamond" w:hAnsi="Garamond" w:cs="Times New Roman"/>
          <w:sz w:val="24"/>
          <w:szCs w:val="24"/>
        </w:rPr>
        <w:t xml:space="preserve">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BE09E5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FF7928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r w:rsidRPr="00905DAF">
        <w:rPr>
          <w:rFonts w:ascii="Garamond" w:hAnsi="Garamond" w:cs="Times New Roman"/>
          <w:sz w:val="24"/>
          <w:szCs w:val="24"/>
        </w:rPr>
        <w:t xml:space="preserve"> </w:t>
      </w:r>
    </w:p>
    <w:p w14:paraId="1DC7550F" w14:textId="77777777" w:rsidR="00905DAF" w:rsidRPr="00905DAF" w:rsidRDefault="00905DAF" w:rsidP="00905DAF">
      <w:pPr>
        <w:spacing w:before="120"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0316DF51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22"/>
          <w:sz w:val="24"/>
          <w:szCs w:val="24"/>
          <w:lang w:eastAsia="ar-SA"/>
        </w:rPr>
      </w:pPr>
    </w:p>
    <w:tbl>
      <w:tblPr>
        <w:tblW w:w="9163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2868"/>
        <w:gridCol w:w="1701"/>
        <w:gridCol w:w="1288"/>
        <w:gridCol w:w="2351"/>
      </w:tblGrid>
      <w:tr w:rsidR="00905DAF" w:rsidRPr="00905DAF" w14:paraId="043B4FF0" w14:textId="77777777" w:rsidTr="005516C5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1F81E91D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55D8CA57" w14:textId="77777777" w:rsidR="00905DAF" w:rsidRPr="00905DAF" w:rsidRDefault="00905DAF" w:rsidP="00905DAF">
            <w:pPr>
              <w:spacing w:before="120" w:after="12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Līguma izpildes vieta, piegāžu raksturojums.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78D73D0D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Šķeldas piegādes apjoms (Ber.m</w:t>
            </w:r>
            <w:r w:rsidRPr="00905DAF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 xml:space="preserve"> vai MWh )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4E0691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Šķeldas piegādes periods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5EE9C6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Pasūtītājs (nosaukums, juridiskā adrese, kontakttālrunis, kontaktpersona)</w:t>
            </w:r>
          </w:p>
        </w:tc>
      </w:tr>
      <w:tr w:rsidR="00905DAF" w:rsidRPr="00905DAF" w14:paraId="23EC353A" w14:textId="77777777" w:rsidTr="005516C5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6592A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79C31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FC80F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D37E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8646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05DAF" w:rsidRPr="00905DAF" w14:paraId="274741BF" w14:textId="77777777" w:rsidTr="005516C5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2A70C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8F3AF2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5299C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1B64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9D61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05DAF" w:rsidRPr="00905DAF" w14:paraId="7B34BEED" w14:textId="77777777" w:rsidTr="005516C5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1F601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7785B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0F56E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438B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0961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318D917F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lv-LV"/>
        </w:rPr>
      </w:pPr>
      <w:r w:rsidRPr="00905DAF">
        <w:rPr>
          <w:rFonts w:ascii="Garamond" w:eastAsia="Times New Roman" w:hAnsi="Garamond" w:cs="Times New Roman"/>
          <w:bCs/>
          <w:color w:val="000000"/>
          <w:sz w:val="24"/>
          <w:szCs w:val="24"/>
          <w:lang w:eastAsia="lv-LV"/>
        </w:rPr>
        <w:t xml:space="preserve">* sarakstā iekļaujami </w:t>
      </w:r>
      <w:r w:rsidRPr="00905DAF">
        <w:rPr>
          <w:rFonts w:ascii="Garamond" w:eastAsia="Times New Roman" w:hAnsi="Garamond" w:cs="Times New Roman"/>
          <w:b/>
          <w:bCs/>
          <w:color w:val="000000"/>
          <w:sz w:val="24"/>
          <w:szCs w:val="24"/>
          <w:u w:val="single"/>
          <w:lang w:eastAsia="lv-LV"/>
        </w:rPr>
        <w:t>tikai</w:t>
      </w:r>
      <w:r w:rsidRPr="00905DAF">
        <w:rPr>
          <w:rFonts w:ascii="Garamond" w:eastAsia="Times New Roman" w:hAnsi="Garamond" w:cs="Times New Roman"/>
          <w:bCs/>
          <w:color w:val="000000"/>
          <w:sz w:val="24"/>
          <w:szCs w:val="24"/>
          <w:lang w:eastAsia="lv-LV"/>
        </w:rPr>
        <w:t xml:space="preserve"> Nolikuma 10.1.apakšpunktam atbilstoši objekti.</w:t>
      </w:r>
    </w:p>
    <w:p w14:paraId="1F13714E" w14:textId="251F4029" w:rsidR="00905DAF" w:rsidRPr="00905DAF" w:rsidRDefault="00BF7221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lv-LV"/>
        </w:rPr>
        <w:t xml:space="preserve">** </w:t>
      </w:r>
      <w:r w:rsidRPr="00BF7221">
        <w:rPr>
          <w:rFonts w:ascii="Garamond" w:eastAsia="Times New Roman" w:hAnsi="Garamond" w:cs="Times New Roman"/>
          <w:bCs/>
          <w:sz w:val="24"/>
          <w:szCs w:val="24"/>
          <w:lang w:eastAsia="lv-LV"/>
        </w:rPr>
        <w:t>Par katru uzrādīto pieredzi Piegādātājam jāpievieno pozitīva pasūtītāju paraksttiesīgās vai pilnvarotās personas parakstīta atsauksme</w:t>
      </w:r>
      <w:r>
        <w:rPr>
          <w:rFonts w:ascii="Garamond" w:eastAsia="Times New Roman" w:hAnsi="Garamond" w:cs="Times New Roman"/>
          <w:bCs/>
          <w:sz w:val="24"/>
          <w:szCs w:val="24"/>
          <w:lang w:eastAsia="lv-LV"/>
        </w:rPr>
        <w:t>.</w:t>
      </w:r>
    </w:p>
    <w:p w14:paraId="47EE91B4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26589476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sz w:val="24"/>
          <w:szCs w:val="24"/>
        </w:rPr>
        <w:t xml:space="preserve">Piegādātāja nosaukums: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</w:t>
      </w:r>
      <w:r w:rsidRPr="00905DAF">
        <w:rPr>
          <w:rFonts w:ascii="Garamond" w:eastAsia="Times New Roman" w:hAnsi="Garamond" w:cs="Times New Roman"/>
          <w:sz w:val="24"/>
          <w:szCs w:val="24"/>
        </w:rPr>
        <w:t>_______</w:t>
      </w:r>
    </w:p>
    <w:p w14:paraId="2F444630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694578AD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29336B80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34AFE17F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5A6A905D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09CD487D" w14:textId="77777777" w:rsidR="00905DAF" w:rsidRPr="000D30F0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0D30F0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23628EF2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2235CF83" w14:textId="77777777" w:rsidR="000D30F0" w:rsidRDefault="000D30F0">
      <w:pPr>
        <w:rPr>
          <w:rFonts w:ascii="Garamond" w:hAnsi="Garamond" w:cs="Times New Roman"/>
          <w:kern w:val="0"/>
          <w:sz w:val="24"/>
          <w:szCs w:val="24"/>
        </w:rPr>
      </w:pPr>
      <w:r>
        <w:rPr>
          <w:rFonts w:ascii="Garamond" w:hAnsi="Garamond" w:cs="Times New Roman"/>
          <w:kern w:val="0"/>
          <w:sz w:val="24"/>
          <w:szCs w:val="24"/>
        </w:rPr>
        <w:br w:type="page"/>
      </w:r>
    </w:p>
    <w:p w14:paraId="618E5ABE" w14:textId="462F5DFF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 xml:space="preserve">Cenu aptaujas nolikuma </w:t>
      </w:r>
      <w:r w:rsidRPr="00905DAF">
        <w:rPr>
          <w:rFonts w:ascii="Garamond" w:hAnsi="Garamond" w:cs="Times New Roman"/>
          <w:b/>
          <w:bCs/>
          <w:kern w:val="0"/>
          <w:sz w:val="24"/>
          <w:szCs w:val="24"/>
        </w:rPr>
        <w:t>pielikums Nr.</w:t>
      </w:r>
      <w:r w:rsidR="000A03B5">
        <w:rPr>
          <w:rFonts w:ascii="Garamond" w:hAnsi="Garamond" w:cs="Times New Roman"/>
          <w:b/>
          <w:bCs/>
          <w:kern w:val="0"/>
          <w:sz w:val="24"/>
          <w:szCs w:val="24"/>
        </w:rPr>
        <w:t>6</w:t>
      </w:r>
    </w:p>
    <w:p w14:paraId="2D3C21A3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76E3324B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050D5D69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6CC549DA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  <w:r w:rsidRPr="00905DAF"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  <w:t xml:space="preserve">Piegādātāja apgrozījums pa gadiem un nodarbināto skaits </w:t>
      </w:r>
    </w:p>
    <w:p w14:paraId="67AF1FB0" w14:textId="530EA02B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>Cenu aptaujai “Kurināmās šķeldas piegāde 202</w:t>
      </w:r>
      <w:r w:rsidR="00BE09E5"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 w:rsidR="00BE09E5"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 xml:space="preserve">.gada apkures sezonā </w:t>
      </w:r>
    </w:p>
    <w:p w14:paraId="445F8791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>Madonas pilsētā”</w:t>
      </w:r>
    </w:p>
    <w:p w14:paraId="1FE09D58" w14:textId="0F1CE9D2" w:rsidR="00905DAF" w:rsidRPr="00905DAF" w:rsidRDefault="00905DAF" w:rsidP="00905DAF">
      <w:pPr>
        <w:spacing w:before="120"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905DAF">
        <w:rPr>
          <w:rFonts w:ascii="Garamond" w:hAnsi="Garamond" w:cs="Times New Roman"/>
          <w:sz w:val="24"/>
          <w:szCs w:val="24"/>
        </w:rPr>
        <w:t xml:space="preserve">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BE09E5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FF7928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r w:rsidRPr="00905DAF">
        <w:rPr>
          <w:rFonts w:ascii="Garamond" w:hAnsi="Garamond" w:cs="Times New Roman"/>
          <w:sz w:val="24"/>
          <w:szCs w:val="24"/>
        </w:rPr>
        <w:t xml:space="preserve"> </w:t>
      </w:r>
    </w:p>
    <w:p w14:paraId="07010061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22"/>
          <w:sz w:val="24"/>
          <w:szCs w:val="24"/>
          <w:lang w:eastAsia="ar-SA"/>
        </w:rPr>
      </w:pP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2373"/>
      </w:tblGrid>
      <w:tr w:rsidR="00905DAF" w:rsidRPr="00905DAF" w14:paraId="592C3FC3" w14:textId="77777777" w:rsidTr="005516C5">
        <w:trPr>
          <w:jc w:val="center"/>
        </w:trPr>
        <w:tc>
          <w:tcPr>
            <w:tcW w:w="2442" w:type="dxa"/>
            <w:shd w:val="clear" w:color="auto" w:fill="F2F2F2"/>
            <w:vAlign w:val="center"/>
          </w:tcPr>
          <w:p w14:paraId="4C7840AF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2373" w:type="dxa"/>
            <w:shd w:val="clear" w:color="auto" w:fill="F2F2F2"/>
            <w:vAlign w:val="center"/>
          </w:tcPr>
          <w:p w14:paraId="3C56634C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  <w:r w:rsidRPr="00905DAF"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  <w:t>EUR</w:t>
            </w:r>
          </w:p>
        </w:tc>
      </w:tr>
      <w:tr w:rsidR="00905DAF" w:rsidRPr="00905DAF" w14:paraId="2DD06877" w14:textId="77777777" w:rsidTr="005516C5">
        <w:trPr>
          <w:jc w:val="center"/>
        </w:trPr>
        <w:tc>
          <w:tcPr>
            <w:tcW w:w="2442" w:type="dxa"/>
          </w:tcPr>
          <w:p w14:paraId="1196FDED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73" w:type="dxa"/>
          </w:tcPr>
          <w:p w14:paraId="689817A8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05DAF" w:rsidRPr="00905DAF" w14:paraId="48BDEECD" w14:textId="77777777" w:rsidTr="005516C5">
        <w:trPr>
          <w:jc w:val="center"/>
        </w:trPr>
        <w:tc>
          <w:tcPr>
            <w:tcW w:w="2442" w:type="dxa"/>
          </w:tcPr>
          <w:p w14:paraId="2F446E4E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73" w:type="dxa"/>
            <w:vAlign w:val="center"/>
          </w:tcPr>
          <w:p w14:paraId="6F486E57" w14:textId="77777777" w:rsidR="00905DAF" w:rsidRPr="00905DAF" w:rsidRDefault="00905DAF" w:rsidP="00905DAF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lv-LV"/>
              </w:rPr>
            </w:pPr>
          </w:p>
        </w:tc>
      </w:tr>
      <w:tr w:rsidR="00905DAF" w:rsidRPr="00905DAF" w14:paraId="50AED49D" w14:textId="77777777" w:rsidTr="005516C5">
        <w:trPr>
          <w:jc w:val="center"/>
        </w:trPr>
        <w:tc>
          <w:tcPr>
            <w:tcW w:w="2442" w:type="dxa"/>
          </w:tcPr>
          <w:p w14:paraId="397EF73B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373" w:type="dxa"/>
          </w:tcPr>
          <w:p w14:paraId="56DF5438" w14:textId="77777777" w:rsidR="00905DAF" w:rsidRPr="00905DAF" w:rsidRDefault="00905DAF" w:rsidP="00905DAF">
            <w:pPr>
              <w:snapToGrid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E1F76EE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782277E0" w14:textId="2A235102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  <w:r w:rsidRPr="00905DAF">
        <w:rPr>
          <w:rFonts w:ascii="Garamond" w:eastAsia="Times New Roman" w:hAnsi="Garamond" w:cs="Times New Roman"/>
          <w:bCs/>
          <w:sz w:val="24"/>
          <w:szCs w:val="24"/>
          <w:lang w:eastAsia="lv-LV"/>
        </w:rPr>
        <w:t>Apliecinām, ka uzņēmums 202</w:t>
      </w:r>
      <w:r w:rsidR="00BE09E5">
        <w:rPr>
          <w:rFonts w:ascii="Garamond" w:eastAsia="Times New Roman" w:hAnsi="Garamond" w:cs="Times New Roman"/>
          <w:bCs/>
          <w:sz w:val="24"/>
          <w:szCs w:val="24"/>
          <w:lang w:eastAsia="lv-LV"/>
        </w:rPr>
        <w:t>5</w:t>
      </w:r>
      <w:r w:rsidRPr="00905DAF">
        <w:rPr>
          <w:rFonts w:ascii="Garamond" w:eastAsia="Times New Roman" w:hAnsi="Garamond" w:cs="Times New Roman"/>
          <w:bCs/>
          <w:sz w:val="24"/>
          <w:szCs w:val="24"/>
          <w:lang w:eastAsia="lv-LV"/>
        </w:rPr>
        <w:t xml:space="preserve">. gadā nodarbināja gada ietvaros vidēji _____ (vismaz 10) darbiniekus. </w:t>
      </w:r>
    </w:p>
    <w:p w14:paraId="5D5DD066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7310B4FD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62FC493E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sz w:val="24"/>
          <w:szCs w:val="24"/>
        </w:rPr>
        <w:t xml:space="preserve">Piegādātāja nosaukums: </w:t>
      </w: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</w:t>
      </w:r>
      <w:r w:rsidRPr="00905DAF">
        <w:rPr>
          <w:rFonts w:ascii="Garamond" w:eastAsia="Times New Roman" w:hAnsi="Garamond" w:cs="Times New Roman"/>
          <w:sz w:val="24"/>
          <w:szCs w:val="24"/>
        </w:rPr>
        <w:t>_______</w:t>
      </w:r>
    </w:p>
    <w:p w14:paraId="0392A8C4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2C61277E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2634E0C5" w14:textId="77777777" w:rsidR="00905DAF" w:rsidRPr="00905DAF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559FB0CB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A4E43AB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6F6C2117" w14:textId="77777777" w:rsidR="00905DAF" w:rsidRPr="000D30F0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0D30F0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223E5DA7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4D1C5C34" w14:textId="77777777" w:rsidR="000D30F0" w:rsidRDefault="000D30F0">
      <w:pPr>
        <w:rPr>
          <w:rFonts w:ascii="Garamond" w:hAnsi="Garamond" w:cs="Times New Roman"/>
          <w:kern w:val="0"/>
          <w:sz w:val="24"/>
          <w:szCs w:val="24"/>
        </w:rPr>
      </w:pPr>
      <w:r>
        <w:rPr>
          <w:rFonts w:ascii="Garamond" w:hAnsi="Garamond" w:cs="Times New Roman"/>
          <w:kern w:val="0"/>
          <w:sz w:val="24"/>
          <w:szCs w:val="24"/>
        </w:rPr>
        <w:br w:type="page"/>
      </w:r>
    </w:p>
    <w:p w14:paraId="061A6165" w14:textId="0566A032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 xml:space="preserve">Cenu aptaujas nolikuma </w:t>
      </w:r>
      <w:r w:rsidRPr="00905DAF">
        <w:rPr>
          <w:rFonts w:ascii="Garamond" w:hAnsi="Garamond" w:cs="Times New Roman"/>
          <w:b/>
          <w:bCs/>
          <w:kern w:val="0"/>
          <w:sz w:val="24"/>
          <w:szCs w:val="24"/>
        </w:rPr>
        <w:t>pielikums Nr.</w:t>
      </w:r>
      <w:r w:rsidR="00A409BB">
        <w:rPr>
          <w:rFonts w:ascii="Garamond" w:hAnsi="Garamond" w:cs="Times New Roman"/>
          <w:b/>
          <w:bCs/>
          <w:kern w:val="0"/>
          <w:sz w:val="24"/>
          <w:szCs w:val="24"/>
        </w:rPr>
        <w:t>7</w:t>
      </w:r>
    </w:p>
    <w:p w14:paraId="3D172680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3C2CC8ED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1D25106E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31F407C1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  <w:r w:rsidRPr="00905DAF"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  <w:t>Piegādātāja apliecinājums par tehniskās specifikācijas un cenas nemainīguma izpildspēju</w:t>
      </w:r>
    </w:p>
    <w:p w14:paraId="79DA4F00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lv-LV"/>
        </w:rPr>
      </w:pPr>
    </w:p>
    <w:p w14:paraId="4715B5AD" w14:textId="76760EAA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  <w:bookmarkStart w:id="4" w:name="_Hlk235456838"/>
      <w:r w:rsidRPr="00905DAF">
        <w:rPr>
          <w:rFonts w:ascii="Garamond" w:hAnsi="Garamond" w:cs="Times New Roman"/>
          <w:kern w:val="0"/>
          <w:sz w:val="24"/>
          <w:szCs w:val="24"/>
        </w:rPr>
        <w:t>Cenu aptaujai “Kurināmās šķeldas piegāde 202</w:t>
      </w:r>
      <w:r w:rsidR="00BE09E5"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 w:rsidR="00BE09E5"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>.gada apkures sezonā Madonas pilsētā”</w:t>
      </w:r>
    </w:p>
    <w:p w14:paraId="26E77F4C" w14:textId="16F36DFF" w:rsidR="00905DAF" w:rsidRPr="00905DAF" w:rsidRDefault="00905DAF" w:rsidP="00905DAF">
      <w:pPr>
        <w:spacing w:before="120"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905DAF">
        <w:rPr>
          <w:rFonts w:ascii="Garamond" w:hAnsi="Garamond" w:cs="Times New Roman"/>
          <w:sz w:val="24"/>
          <w:szCs w:val="24"/>
        </w:rPr>
        <w:t xml:space="preserve">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BE09E5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FF7928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bookmarkEnd w:id="4"/>
    </w:p>
    <w:p w14:paraId="1A0B4B19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3E4CB24F" w14:textId="77777777" w:rsidR="00905DAF" w:rsidRPr="00905DAF" w:rsidRDefault="00905DAF" w:rsidP="00905DAF">
      <w:pPr>
        <w:jc w:val="center"/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</w:pPr>
    </w:p>
    <w:p w14:paraId="1F614B55" w14:textId="77777777" w:rsidR="00905DAF" w:rsidRPr="00905DAF" w:rsidRDefault="00905DAF" w:rsidP="00905DAF">
      <w:pPr>
        <w:jc w:val="center"/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</w:pPr>
      <w:r w:rsidRPr="00905DAF">
        <w:rPr>
          <w:rFonts w:ascii="Garamond" w:eastAsia="Calibri" w:hAnsi="Garamond" w:cs="Times New Roman"/>
          <w:b/>
          <w:color w:val="000000" w:themeColor="text1"/>
          <w:sz w:val="24"/>
          <w:szCs w:val="24"/>
          <w:lang w:eastAsia="lv-LV"/>
        </w:rPr>
        <w:t>________________________________________________</w:t>
      </w:r>
    </w:p>
    <w:p w14:paraId="7293AC0E" w14:textId="77777777" w:rsidR="00905DAF" w:rsidRPr="00905DAF" w:rsidRDefault="00905DAF" w:rsidP="00905DAF">
      <w:pPr>
        <w:jc w:val="center"/>
        <w:rPr>
          <w:rFonts w:ascii="Garamond" w:eastAsia="Calibri" w:hAnsi="Garamond" w:cs="Times New Roman"/>
          <w:i/>
          <w:color w:val="000000" w:themeColor="text1"/>
          <w:sz w:val="24"/>
          <w:szCs w:val="24"/>
          <w:lang w:eastAsia="lv-LV"/>
        </w:rPr>
      </w:pPr>
      <w:r w:rsidRPr="00905DAF">
        <w:rPr>
          <w:rFonts w:ascii="Garamond" w:eastAsia="Calibri" w:hAnsi="Garamond" w:cs="Times New Roman"/>
          <w:i/>
          <w:color w:val="000000" w:themeColor="text1"/>
          <w:sz w:val="24"/>
          <w:szCs w:val="24"/>
          <w:lang w:eastAsia="lv-LV"/>
        </w:rPr>
        <w:t>(Piegādātāja nosaukums)</w:t>
      </w:r>
    </w:p>
    <w:p w14:paraId="263C8D6C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Times New Roman"/>
          <w:color w:val="000000"/>
          <w:kern w:val="0"/>
          <w:sz w:val="24"/>
          <w:szCs w:val="24"/>
        </w:rPr>
      </w:pPr>
    </w:p>
    <w:p w14:paraId="7C0A3748" w14:textId="639E971E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kern w:val="0"/>
          <w:sz w:val="24"/>
          <w:szCs w:val="24"/>
        </w:rPr>
      </w:pP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Apliecinām, </w:t>
      </w:r>
      <w:r w:rsidRPr="00905DAF">
        <w:rPr>
          <w:rFonts w:ascii="Garamond" w:hAnsi="Garamond" w:cs="Times New Roman"/>
          <w:kern w:val="0"/>
          <w:sz w:val="24"/>
          <w:szCs w:val="24"/>
        </w:rPr>
        <w:t>ka pilnā mērā spējam izpildīt cenu aptaujas nolikumā “Kurināmās šķeldas piegāde 202</w:t>
      </w:r>
      <w:r w:rsidR="00BE09E5"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 w:rsidR="00BE09E5"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>.gada apkures sezonā Madonas pilsētā”</w:t>
      </w:r>
      <w:r w:rsidR="0023227E">
        <w:rPr>
          <w:rFonts w:ascii="Garamond" w:hAnsi="Garamond" w:cs="Times New Roman"/>
          <w:kern w:val="0"/>
          <w:sz w:val="24"/>
          <w:szCs w:val="24"/>
        </w:rPr>
        <w:t>, i</w:t>
      </w:r>
      <w:r w:rsidRPr="00905DAF">
        <w:rPr>
          <w:rFonts w:ascii="Garamond" w:hAnsi="Garamond" w:cs="Times New Roman"/>
          <w:kern w:val="0"/>
          <w:sz w:val="24"/>
          <w:szCs w:val="24"/>
        </w:rPr>
        <w:t xml:space="preserve">dentifikācijas 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 w:rsidR="00EA20B8"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FF7928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  <w:r w:rsidRPr="00905DAF">
        <w:rPr>
          <w:rFonts w:ascii="Garamond" w:hAnsi="Garamond" w:cs="Times New Roman"/>
          <w:kern w:val="0"/>
          <w:sz w:val="24"/>
          <w:szCs w:val="24"/>
        </w:rPr>
        <w:t>, tehniskajā specifikācijā norādītos šķeldas piegādes kritērijus</w:t>
      </w:r>
      <w:r w:rsidR="0023227E">
        <w:rPr>
          <w:rFonts w:ascii="Garamond" w:hAnsi="Garamond" w:cs="Times New Roman"/>
          <w:kern w:val="0"/>
          <w:sz w:val="24"/>
          <w:szCs w:val="24"/>
        </w:rPr>
        <w:t>,</w:t>
      </w:r>
      <w:r w:rsidRPr="00905DAF">
        <w:rPr>
          <w:rFonts w:ascii="Garamond" w:hAnsi="Garamond" w:cs="Times New Roman"/>
          <w:kern w:val="0"/>
          <w:sz w:val="24"/>
          <w:szCs w:val="24"/>
        </w:rPr>
        <w:t xml:space="preserve"> tajā skaitā arī papildus prasības un nosacījumus. </w:t>
      </w:r>
    </w:p>
    <w:p w14:paraId="2EF7B733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kern w:val="0"/>
          <w:sz w:val="24"/>
          <w:szCs w:val="24"/>
        </w:rPr>
      </w:pPr>
    </w:p>
    <w:p w14:paraId="3E5F9A87" w14:textId="77777777" w:rsidR="0023227E" w:rsidRPr="00DD007E" w:rsidRDefault="0023227E" w:rsidP="0023227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kern w:val="0"/>
          <w:sz w:val="24"/>
          <w:szCs w:val="24"/>
        </w:rPr>
      </w:pPr>
      <w:r w:rsidRPr="00DD007E">
        <w:rPr>
          <w:rFonts w:ascii="Garamond" w:hAnsi="Garamond" w:cs="Times New Roman"/>
          <w:kern w:val="0"/>
          <w:sz w:val="24"/>
          <w:szCs w:val="24"/>
        </w:rPr>
        <w:t>Apliecinām, ka piedāvāto līguma cenu nemainīsim visa līguma darbības laikā</w:t>
      </w:r>
      <w:r>
        <w:rPr>
          <w:rFonts w:ascii="Garamond" w:hAnsi="Garamond" w:cs="Times New Roman"/>
          <w:kern w:val="0"/>
          <w:sz w:val="24"/>
          <w:szCs w:val="24"/>
        </w:rPr>
        <w:t xml:space="preserve">, </w:t>
      </w:r>
      <w:r w:rsidRPr="00932905">
        <w:rPr>
          <w:rFonts w:ascii="Garamond" w:hAnsi="Garamond" w:cs="Times New Roman"/>
          <w:kern w:val="0"/>
          <w:sz w:val="24"/>
          <w:szCs w:val="24"/>
        </w:rPr>
        <w:t>izņemot līgumā tieši paredzētajos cenas pārskatīšanas gadījumos</w:t>
      </w:r>
      <w:r w:rsidRPr="00DD007E">
        <w:rPr>
          <w:rFonts w:ascii="Garamond" w:hAnsi="Garamond" w:cs="Times New Roman"/>
          <w:kern w:val="0"/>
          <w:sz w:val="24"/>
          <w:szCs w:val="24"/>
        </w:rPr>
        <w:t xml:space="preserve">. </w:t>
      </w:r>
    </w:p>
    <w:p w14:paraId="44C10084" w14:textId="77777777" w:rsidR="00905DAF" w:rsidRPr="00905DAF" w:rsidRDefault="00905DAF" w:rsidP="00905DA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3B3D9402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4463D237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44845861" w14:textId="77777777" w:rsidR="00905DAF" w:rsidRPr="00905DAF" w:rsidRDefault="00905DAF" w:rsidP="00905DA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243F5742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2D034689" w14:textId="77777777" w:rsidR="00905DAF" w:rsidRPr="00905DAF" w:rsidRDefault="00905DAF" w:rsidP="00905DAF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905DA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63D9A8A6" w14:textId="77777777" w:rsidR="00905DAF" w:rsidRPr="000D30F0" w:rsidRDefault="00905DAF" w:rsidP="00905DAF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0D30F0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p w14:paraId="3027CE49" w14:textId="77777777" w:rsidR="00905DAF" w:rsidRPr="00905DAF" w:rsidRDefault="00905DAF" w:rsidP="00905DAF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lv-LV"/>
        </w:rPr>
      </w:pPr>
    </w:p>
    <w:p w14:paraId="2B67790B" w14:textId="77777777" w:rsidR="000D30F0" w:rsidRDefault="000D30F0">
      <w:pPr>
        <w:rPr>
          <w:rFonts w:ascii="Garamond" w:hAnsi="Garamond" w:cs="Times New Roman"/>
          <w:kern w:val="0"/>
          <w:sz w:val="24"/>
          <w:szCs w:val="24"/>
        </w:rPr>
      </w:pPr>
      <w:r>
        <w:rPr>
          <w:rFonts w:ascii="Garamond" w:hAnsi="Garamond" w:cs="Times New Roman"/>
          <w:kern w:val="0"/>
          <w:sz w:val="24"/>
          <w:szCs w:val="24"/>
        </w:rPr>
        <w:br w:type="page"/>
      </w:r>
    </w:p>
    <w:p w14:paraId="7501CF3F" w14:textId="268730CA" w:rsidR="00C15A05" w:rsidRPr="00DD007E" w:rsidRDefault="00C15A05" w:rsidP="00C15A05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kern w:val="0"/>
          <w:sz w:val="24"/>
          <w:szCs w:val="24"/>
        </w:rPr>
      </w:pPr>
      <w:r w:rsidRPr="00DD007E">
        <w:rPr>
          <w:rFonts w:ascii="Garamond" w:hAnsi="Garamond" w:cs="Times New Roman"/>
          <w:kern w:val="0"/>
          <w:sz w:val="24"/>
          <w:szCs w:val="24"/>
        </w:rPr>
        <w:t xml:space="preserve">Cenu aptaujas nolikuma </w:t>
      </w:r>
      <w:r w:rsidRPr="00DD007E">
        <w:rPr>
          <w:rFonts w:ascii="Garamond" w:hAnsi="Garamond" w:cs="Times New Roman"/>
          <w:b/>
          <w:bCs/>
          <w:kern w:val="0"/>
          <w:sz w:val="24"/>
          <w:szCs w:val="24"/>
        </w:rPr>
        <w:t>pielikums Nr.</w:t>
      </w:r>
      <w:r>
        <w:rPr>
          <w:rFonts w:ascii="Garamond" w:hAnsi="Garamond" w:cs="Times New Roman"/>
          <w:b/>
          <w:bCs/>
          <w:kern w:val="0"/>
          <w:sz w:val="24"/>
          <w:szCs w:val="24"/>
        </w:rPr>
        <w:t>8</w:t>
      </w:r>
    </w:p>
    <w:p w14:paraId="61789494" w14:textId="77777777" w:rsidR="00C15A05" w:rsidRPr="00DD007E" w:rsidRDefault="00C15A05" w:rsidP="00C15A0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kern w:val="0"/>
          <w:sz w:val="24"/>
          <w:szCs w:val="24"/>
        </w:rPr>
      </w:pPr>
    </w:p>
    <w:p w14:paraId="69E8D2CC" w14:textId="77777777" w:rsidR="00C15A05" w:rsidRPr="00DD007E" w:rsidRDefault="00C15A05" w:rsidP="00C15A05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kern w:val="0"/>
          <w:sz w:val="28"/>
          <w:szCs w:val="28"/>
          <w:lang w:eastAsia="lv-LV"/>
        </w:rPr>
      </w:pPr>
      <w:r w:rsidRPr="00DD007E">
        <w:rPr>
          <w:rFonts w:ascii="Garamond" w:eastAsia="Times New Roman" w:hAnsi="Garamond" w:cs="Times New Roman"/>
          <w:b/>
          <w:color w:val="000000"/>
          <w:kern w:val="0"/>
          <w:sz w:val="28"/>
          <w:szCs w:val="28"/>
          <w:lang w:eastAsia="lv-LV"/>
        </w:rPr>
        <w:t xml:space="preserve">Piegādātāja anketa </w:t>
      </w:r>
    </w:p>
    <w:p w14:paraId="18296119" w14:textId="1CA62D09" w:rsidR="00C15A05" w:rsidRPr="00DD007E" w:rsidRDefault="00C15A05" w:rsidP="00C15A05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22"/>
          <w:lang w:eastAsia="ar-SA"/>
        </w:rPr>
      </w:pPr>
      <w:r w:rsidRPr="00905DAF">
        <w:rPr>
          <w:rFonts w:ascii="Garamond" w:hAnsi="Garamond" w:cs="Times New Roman"/>
          <w:kern w:val="0"/>
          <w:sz w:val="24"/>
          <w:szCs w:val="24"/>
        </w:rPr>
        <w:t>Cenu aptaujai “Kurināmās šķeldas piegāde 202</w:t>
      </w:r>
      <w:r>
        <w:rPr>
          <w:rFonts w:ascii="Garamond" w:hAnsi="Garamond" w:cs="Times New Roman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kern w:val="0"/>
          <w:sz w:val="24"/>
          <w:szCs w:val="24"/>
        </w:rPr>
        <w:t>./202</w:t>
      </w:r>
      <w:r>
        <w:rPr>
          <w:rFonts w:ascii="Garamond" w:hAnsi="Garamond" w:cs="Times New Roman"/>
          <w:kern w:val="0"/>
          <w:sz w:val="24"/>
          <w:szCs w:val="24"/>
        </w:rPr>
        <w:t>7</w:t>
      </w:r>
      <w:r w:rsidRPr="00905DAF">
        <w:rPr>
          <w:rFonts w:ascii="Garamond" w:hAnsi="Garamond" w:cs="Times New Roman"/>
          <w:kern w:val="0"/>
          <w:sz w:val="24"/>
          <w:szCs w:val="24"/>
        </w:rPr>
        <w:t>.gada apkures sezonā Madonas pilsētā”</w:t>
      </w:r>
      <w:r>
        <w:rPr>
          <w:rFonts w:ascii="Garamond" w:hAnsi="Garamond" w:cs="Times New Roman"/>
          <w:kern w:val="0"/>
          <w:sz w:val="24"/>
          <w:szCs w:val="24"/>
        </w:rPr>
        <w:t xml:space="preserve"> </w:t>
      </w:r>
      <w:r w:rsidRPr="00905DAF">
        <w:rPr>
          <w:rFonts w:ascii="Garamond" w:hAnsi="Garamond" w:cs="Times New Roman"/>
          <w:sz w:val="24"/>
          <w:szCs w:val="24"/>
        </w:rPr>
        <w:t xml:space="preserve">Nr. 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MS 202</w:t>
      </w:r>
      <w:r>
        <w:rPr>
          <w:rFonts w:ascii="Garamond" w:hAnsi="Garamond" w:cs="Times New Roman"/>
          <w:color w:val="000000"/>
          <w:kern w:val="0"/>
          <w:sz w:val="24"/>
          <w:szCs w:val="24"/>
        </w:rPr>
        <w:t>6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>/</w:t>
      </w:r>
      <w:r w:rsidR="00FF7928">
        <w:rPr>
          <w:rFonts w:ascii="Garamond" w:hAnsi="Garamond" w:cs="Times New Roman"/>
          <w:color w:val="000000"/>
          <w:kern w:val="0"/>
          <w:sz w:val="24"/>
          <w:szCs w:val="24"/>
        </w:rPr>
        <w:t>5</w:t>
      </w:r>
      <w:r w:rsidRPr="00905DAF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CA</w:t>
      </w:r>
    </w:p>
    <w:p w14:paraId="067EA8AB" w14:textId="32E6DE5C" w:rsidR="00C15A05" w:rsidRPr="00DD007E" w:rsidRDefault="00C15A05" w:rsidP="00C15A05">
      <w:pPr>
        <w:spacing w:before="120" w:after="120" w:line="240" w:lineRule="auto"/>
        <w:jc w:val="both"/>
        <w:rPr>
          <w:rFonts w:ascii="Garamond" w:eastAsia="Times New Roman" w:hAnsi="Garamond" w:cs="Times New Roman"/>
          <w:b/>
          <w:bCs/>
          <w:lang w:eastAsia="lv-LV"/>
        </w:rPr>
      </w:pPr>
      <w:r w:rsidRPr="00DD007E">
        <w:rPr>
          <w:rFonts w:ascii="Garamond" w:eastAsia="Times New Roman" w:hAnsi="Garamond" w:cs="Times New Roman"/>
          <w:b/>
          <w:bCs/>
          <w:lang w:eastAsia="lv-LV"/>
        </w:rPr>
        <w:t>P</w:t>
      </w:r>
      <w:r w:rsidR="0074432B">
        <w:rPr>
          <w:rFonts w:ascii="Garamond" w:eastAsia="Times New Roman" w:hAnsi="Garamond" w:cs="Times New Roman"/>
          <w:b/>
          <w:bCs/>
          <w:lang w:eastAsia="lv-LV"/>
        </w:rPr>
        <w:t>ie</w:t>
      </w:r>
      <w:r w:rsidRPr="00DD007E">
        <w:rPr>
          <w:rFonts w:ascii="Garamond" w:eastAsia="Times New Roman" w:hAnsi="Garamond" w:cs="Times New Roman"/>
          <w:b/>
          <w:bCs/>
          <w:lang w:eastAsia="lv-LV"/>
        </w:rPr>
        <w:t>gādātājs___________________________________</w:t>
      </w:r>
    </w:p>
    <w:p w14:paraId="44195E85" w14:textId="77777777" w:rsidR="00C15A05" w:rsidRPr="00DD007E" w:rsidRDefault="00C15A05" w:rsidP="00C15A05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lang w:eastAsia="lv-LV"/>
        </w:rPr>
      </w:pPr>
      <w:r w:rsidRPr="00DD007E">
        <w:rPr>
          <w:rFonts w:ascii="Garamond" w:eastAsia="Times New Roman" w:hAnsi="Garamond" w:cs="Times New Roman"/>
          <w:b/>
          <w:bCs/>
          <w:lang w:eastAsia="lv-LV"/>
        </w:rPr>
        <w:tab/>
      </w:r>
      <w:r w:rsidRPr="00DD007E">
        <w:rPr>
          <w:rFonts w:ascii="Garamond" w:eastAsia="Times New Roman" w:hAnsi="Garamond" w:cs="Times New Roman"/>
          <w:b/>
          <w:bCs/>
          <w:lang w:eastAsia="lv-LV"/>
        </w:rPr>
        <w:tab/>
      </w:r>
      <w:r w:rsidRPr="00DD007E">
        <w:rPr>
          <w:rFonts w:ascii="Garamond" w:eastAsia="Times New Roman" w:hAnsi="Garamond" w:cs="Times New Roman"/>
          <w:bCs/>
          <w:lang w:eastAsia="lv-LV"/>
        </w:rPr>
        <w:t>Nosaukums, reģistrācijas Nr.</w:t>
      </w:r>
    </w:p>
    <w:p w14:paraId="1C4BE936" w14:textId="77777777" w:rsidR="00C15A05" w:rsidRPr="00DD007E" w:rsidRDefault="00C15A05" w:rsidP="00C15A05">
      <w:pPr>
        <w:spacing w:before="120" w:after="120" w:line="240" w:lineRule="auto"/>
        <w:jc w:val="both"/>
        <w:rPr>
          <w:rFonts w:ascii="Garamond" w:eastAsia="Times New Roman" w:hAnsi="Garamond" w:cs="Times New Roman"/>
          <w:b/>
          <w:bCs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6"/>
        <w:gridCol w:w="4049"/>
        <w:gridCol w:w="4271"/>
      </w:tblGrid>
      <w:tr w:rsidR="00C15A05" w:rsidRPr="00DD007E" w14:paraId="2AAC4F01" w14:textId="77777777" w:rsidTr="00D91484">
        <w:tc>
          <w:tcPr>
            <w:tcW w:w="696" w:type="dxa"/>
          </w:tcPr>
          <w:p w14:paraId="273E8EBE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lang w:eastAsia="lv-LV"/>
              </w:rPr>
            </w:pPr>
          </w:p>
        </w:tc>
        <w:tc>
          <w:tcPr>
            <w:tcW w:w="4049" w:type="dxa"/>
          </w:tcPr>
          <w:p w14:paraId="25F6C580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/>
                <w:bCs/>
                <w:lang w:eastAsia="lv-LV"/>
              </w:rPr>
              <w:t>Jautājumi</w:t>
            </w:r>
          </w:p>
        </w:tc>
        <w:tc>
          <w:tcPr>
            <w:tcW w:w="4271" w:type="dxa"/>
          </w:tcPr>
          <w:p w14:paraId="07037501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/>
                <w:bCs/>
                <w:lang w:eastAsia="lv-LV"/>
              </w:rPr>
              <w:t>Atbildes</w:t>
            </w:r>
          </w:p>
        </w:tc>
      </w:tr>
      <w:tr w:rsidR="00C15A05" w:rsidRPr="00DD007E" w14:paraId="26B20CED" w14:textId="77777777" w:rsidTr="00D91484">
        <w:tc>
          <w:tcPr>
            <w:tcW w:w="696" w:type="dxa"/>
          </w:tcPr>
          <w:p w14:paraId="2F5F9036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1.</w:t>
            </w:r>
          </w:p>
        </w:tc>
        <w:tc>
          <w:tcPr>
            <w:tcW w:w="4049" w:type="dxa"/>
          </w:tcPr>
          <w:p w14:paraId="002C3FF6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Uzņēmuma pamatdarbības veids?</w:t>
            </w:r>
          </w:p>
        </w:tc>
        <w:tc>
          <w:tcPr>
            <w:tcW w:w="4271" w:type="dxa"/>
          </w:tcPr>
          <w:p w14:paraId="3C9E79C3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3EBAA0AA" w14:textId="77777777" w:rsidTr="00D91484">
        <w:trPr>
          <w:trHeight w:val="536"/>
        </w:trPr>
        <w:tc>
          <w:tcPr>
            <w:tcW w:w="696" w:type="dxa"/>
          </w:tcPr>
          <w:p w14:paraId="17A6B538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2.</w:t>
            </w:r>
          </w:p>
        </w:tc>
        <w:tc>
          <w:tcPr>
            <w:tcW w:w="4049" w:type="dxa"/>
          </w:tcPr>
          <w:p w14:paraId="7182E601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Vai veic šķeldas ražošanu? Ja jā, cik gadus nodarbojas ar šķeldas ražošanu?</w:t>
            </w:r>
          </w:p>
        </w:tc>
        <w:tc>
          <w:tcPr>
            <w:tcW w:w="4271" w:type="dxa"/>
          </w:tcPr>
          <w:p w14:paraId="45BEAB33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3A649EAD" w14:textId="77777777" w:rsidTr="00D91484">
        <w:tc>
          <w:tcPr>
            <w:tcW w:w="696" w:type="dxa"/>
          </w:tcPr>
          <w:p w14:paraId="18B26B2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3.</w:t>
            </w:r>
          </w:p>
        </w:tc>
        <w:tc>
          <w:tcPr>
            <w:tcW w:w="4049" w:type="dxa"/>
          </w:tcPr>
          <w:p w14:paraId="0FC4B4DF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Cik gadus nodarbojaties ar šķeldas piegādi?</w:t>
            </w:r>
          </w:p>
        </w:tc>
        <w:tc>
          <w:tcPr>
            <w:tcW w:w="4271" w:type="dxa"/>
          </w:tcPr>
          <w:p w14:paraId="085B875D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75E61BDB" w14:textId="77777777" w:rsidTr="00D91484">
        <w:tc>
          <w:tcPr>
            <w:tcW w:w="696" w:type="dxa"/>
          </w:tcPr>
          <w:p w14:paraId="41282CE9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4.</w:t>
            </w:r>
          </w:p>
        </w:tc>
        <w:tc>
          <w:tcPr>
            <w:tcW w:w="4049" w:type="dxa"/>
          </w:tcPr>
          <w:p w14:paraId="3D4FCD39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Vai paši veicat:</w:t>
            </w:r>
          </w:p>
          <w:p w14:paraId="3980D0BC" w14:textId="77777777" w:rsidR="00C15A05" w:rsidRPr="00DD007E" w:rsidRDefault="00C15A05" w:rsidP="004715E2">
            <w:pPr>
              <w:numPr>
                <w:ilvl w:val="0"/>
                <w:numId w:val="47"/>
              </w:numPr>
              <w:spacing w:before="120" w:after="120"/>
              <w:ind w:left="609" w:hanging="284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mežizstrādi</w:t>
            </w:r>
          </w:p>
          <w:p w14:paraId="1DD48BA6" w14:textId="77777777" w:rsidR="00C15A05" w:rsidRPr="00DD007E" w:rsidRDefault="00C15A05" w:rsidP="004715E2">
            <w:pPr>
              <w:numPr>
                <w:ilvl w:val="0"/>
                <w:numId w:val="47"/>
              </w:numPr>
              <w:spacing w:before="120" w:after="120"/>
              <w:ind w:left="609" w:hanging="284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šķeldošanu</w:t>
            </w:r>
          </w:p>
          <w:p w14:paraId="7DFE207D" w14:textId="77777777" w:rsidR="00C15A05" w:rsidRPr="00DD007E" w:rsidRDefault="00C15A05" w:rsidP="004715E2">
            <w:pPr>
              <w:numPr>
                <w:ilvl w:val="0"/>
                <w:numId w:val="47"/>
              </w:numPr>
              <w:spacing w:before="120" w:after="120"/>
              <w:ind w:left="609" w:hanging="284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transportēšanu</w:t>
            </w:r>
          </w:p>
          <w:p w14:paraId="19315CAA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 xml:space="preserve"> </w:t>
            </w:r>
          </w:p>
        </w:tc>
        <w:tc>
          <w:tcPr>
            <w:tcW w:w="4271" w:type="dxa"/>
          </w:tcPr>
          <w:p w14:paraId="15BCA5F9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i/>
                <w:i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i/>
                <w:iCs/>
                <w:lang w:eastAsia="lv-LV"/>
              </w:rPr>
              <w:t>Jā/Nē</w:t>
            </w:r>
          </w:p>
          <w:p w14:paraId="01380E7D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5E907A65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67B45C3E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0D439CE1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47E904F8" w14:textId="77777777" w:rsidTr="00D91484">
        <w:tc>
          <w:tcPr>
            <w:tcW w:w="696" w:type="dxa"/>
          </w:tcPr>
          <w:p w14:paraId="17C7A2A3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5.</w:t>
            </w:r>
          </w:p>
        </w:tc>
        <w:tc>
          <w:tcPr>
            <w:tcW w:w="4049" w:type="dxa"/>
          </w:tcPr>
          <w:p w14:paraId="60B70747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Cik lielu apjomu šķeldas piegādājāt klientiem gadā (ber m</w:t>
            </w:r>
            <w:r w:rsidRPr="00DD007E">
              <w:rPr>
                <w:rFonts w:ascii="Garamond" w:eastAsia="Times New Roman" w:hAnsi="Garamond"/>
                <w:bCs/>
                <w:vertAlign w:val="superscript"/>
                <w:lang w:eastAsia="lv-LV"/>
              </w:rPr>
              <w:t>3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)</w:t>
            </w:r>
          </w:p>
          <w:p w14:paraId="689F143E" w14:textId="77777777" w:rsidR="00C15A05" w:rsidRPr="00DD007E" w:rsidRDefault="00C15A05" w:rsidP="004715E2">
            <w:pPr>
              <w:spacing w:before="120" w:after="120"/>
              <w:ind w:left="325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202</w:t>
            </w:r>
            <w:r>
              <w:rPr>
                <w:rFonts w:ascii="Garamond" w:eastAsia="Times New Roman" w:hAnsi="Garamond"/>
                <w:bCs/>
                <w:lang w:eastAsia="lv-LV"/>
              </w:rPr>
              <w:t>3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.gads</w:t>
            </w:r>
          </w:p>
          <w:p w14:paraId="39D88C7B" w14:textId="77777777" w:rsidR="00C15A05" w:rsidRPr="00DD007E" w:rsidRDefault="00C15A05" w:rsidP="004715E2">
            <w:pPr>
              <w:spacing w:before="120" w:after="120"/>
              <w:ind w:left="325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202</w:t>
            </w:r>
            <w:r>
              <w:rPr>
                <w:rFonts w:ascii="Garamond" w:eastAsia="Times New Roman" w:hAnsi="Garamond"/>
                <w:bCs/>
                <w:lang w:eastAsia="lv-LV"/>
              </w:rPr>
              <w:t>4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.gads</w:t>
            </w:r>
          </w:p>
          <w:p w14:paraId="43920B1F" w14:textId="77777777" w:rsidR="00C15A05" w:rsidRPr="00DD007E" w:rsidRDefault="00C15A05" w:rsidP="004715E2">
            <w:pPr>
              <w:spacing w:before="120" w:after="120"/>
              <w:ind w:left="325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202</w:t>
            </w:r>
            <w:r>
              <w:rPr>
                <w:rFonts w:ascii="Garamond" w:eastAsia="Times New Roman" w:hAnsi="Garamond"/>
                <w:bCs/>
                <w:lang w:eastAsia="lv-LV"/>
              </w:rPr>
              <w:t>5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.gads</w:t>
            </w:r>
          </w:p>
        </w:tc>
        <w:tc>
          <w:tcPr>
            <w:tcW w:w="4271" w:type="dxa"/>
          </w:tcPr>
          <w:p w14:paraId="54C18631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  <w:p w14:paraId="1F45EF27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58F46D7A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3418D80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______________</w:t>
            </w:r>
          </w:p>
          <w:p w14:paraId="382393C7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5CD09AB7" w14:textId="77777777" w:rsidTr="00D91484">
        <w:tc>
          <w:tcPr>
            <w:tcW w:w="696" w:type="dxa"/>
          </w:tcPr>
          <w:p w14:paraId="51708977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6.</w:t>
            </w:r>
          </w:p>
        </w:tc>
        <w:tc>
          <w:tcPr>
            <w:tcW w:w="4049" w:type="dxa"/>
          </w:tcPr>
          <w:p w14:paraId="65567F3B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Vai izstrādājat privātus mežus (tai skaitā savus) vai valsts? Kādā proporcijā?</w:t>
            </w:r>
          </w:p>
        </w:tc>
        <w:tc>
          <w:tcPr>
            <w:tcW w:w="4271" w:type="dxa"/>
          </w:tcPr>
          <w:p w14:paraId="425BF4F1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1800D505" w14:textId="77777777" w:rsidTr="00D91484">
        <w:tc>
          <w:tcPr>
            <w:tcW w:w="696" w:type="dxa"/>
          </w:tcPr>
          <w:p w14:paraId="49CC3E2A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7.</w:t>
            </w:r>
          </w:p>
        </w:tc>
        <w:tc>
          <w:tcPr>
            <w:tcW w:w="4049" w:type="dxa"/>
          </w:tcPr>
          <w:p w14:paraId="3B79A960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Kādos Latvijas novados strādājat?</w:t>
            </w:r>
          </w:p>
        </w:tc>
        <w:tc>
          <w:tcPr>
            <w:tcW w:w="4271" w:type="dxa"/>
          </w:tcPr>
          <w:p w14:paraId="456392BA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2F2E33F3" w14:textId="77777777" w:rsidTr="00D91484">
        <w:tc>
          <w:tcPr>
            <w:tcW w:w="696" w:type="dxa"/>
          </w:tcPr>
          <w:p w14:paraId="72F8E66C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8.</w:t>
            </w:r>
          </w:p>
        </w:tc>
        <w:tc>
          <w:tcPr>
            <w:tcW w:w="4049" w:type="dxa"/>
          </w:tcPr>
          <w:p w14:paraId="51ACB39F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 xml:space="preserve">Vai ir šķeldas un/vai šķeldojamā kokmateriāla noliktava(-s) (krautuve(-s))? </w:t>
            </w:r>
          </w:p>
          <w:p w14:paraId="6973B44C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Ja ir:</w:t>
            </w:r>
          </w:p>
          <w:p w14:paraId="16D8CA23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- cik tālu no piegādes vietas?</w:t>
            </w:r>
          </w:p>
          <w:p w14:paraId="15CF643A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- adreses</w:t>
            </w:r>
          </w:p>
          <w:p w14:paraId="5044D1CC" w14:textId="210AC5D3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-</w:t>
            </w:r>
            <w:r w:rsidR="004715E2">
              <w:rPr>
                <w:rFonts w:ascii="Garamond" w:eastAsia="Times New Roman" w:hAnsi="Garamond"/>
                <w:bCs/>
                <w:lang w:eastAsia="lv-LV"/>
              </w:rPr>
              <w:t xml:space="preserve"> 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kāds krājumu maksimālais apjoms, cik regulāri glabājas noliktavā(-s) (krautuvē(-s))?</w:t>
            </w:r>
          </w:p>
        </w:tc>
        <w:tc>
          <w:tcPr>
            <w:tcW w:w="4271" w:type="dxa"/>
          </w:tcPr>
          <w:p w14:paraId="7B3158F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56206273" w14:textId="77777777" w:rsidTr="00D91484">
        <w:tc>
          <w:tcPr>
            <w:tcW w:w="696" w:type="dxa"/>
          </w:tcPr>
          <w:p w14:paraId="1A8BCAD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9.</w:t>
            </w:r>
          </w:p>
        </w:tc>
        <w:tc>
          <w:tcPr>
            <w:tcW w:w="4049" w:type="dxa"/>
          </w:tcPr>
          <w:p w14:paraId="7FF09016" w14:textId="070A6A56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Cik lielam klientu skaitam piegādāja</w:t>
            </w:r>
            <w:r w:rsidR="0074432B">
              <w:rPr>
                <w:rFonts w:ascii="Garamond" w:eastAsia="Times New Roman" w:hAnsi="Garamond"/>
                <w:bCs/>
                <w:lang w:eastAsia="lv-LV"/>
              </w:rPr>
              <w:t xml:space="preserve">t </w:t>
            </w:r>
            <w:r w:rsidRPr="00DD007E">
              <w:rPr>
                <w:rFonts w:ascii="Garamond" w:eastAsia="Times New Roman" w:hAnsi="Garamond"/>
                <w:bCs/>
                <w:lang w:eastAsia="lv-LV"/>
              </w:rPr>
              <w:t>šķeldu?</w:t>
            </w:r>
          </w:p>
        </w:tc>
        <w:tc>
          <w:tcPr>
            <w:tcW w:w="4271" w:type="dxa"/>
          </w:tcPr>
          <w:p w14:paraId="4AD485DE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62783C8B" w14:textId="77777777" w:rsidTr="00D91484">
        <w:tc>
          <w:tcPr>
            <w:tcW w:w="696" w:type="dxa"/>
          </w:tcPr>
          <w:p w14:paraId="336DB696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10.</w:t>
            </w:r>
          </w:p>
        </w:tc>
        <w:tc>
          <w:tcPr>
            <w:tcW w:w="4049" w:type="dxa"/>
          </w:tcPr>
          <w:p w14:paraId="1302660C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No kā pamatā gūstat šķeldas masu (zari, malka, celmi u.c.)?</w:t>
            </w:r>
          </w:p>
        </w:tc>
        <w:tc>
          <w:tcPr>
            <w:tcW w:w="4271" w:type="dxa"/>
          </w:tcPr>
          <w:p w14:paraId="5E118DC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4CD32937" w14:textId="77777777" w:rsidTr="00D91484">
        <w:tc>
          <w:tcPr>
            <w:tcW w:w="696" w:type="dxa"/>
          </w:tcPr>
          <w:p w14:paraId="39B77E02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11.</w:t>
            </w:r>
          </w:p>
        </w:tc>
        <w:tc>
          <w:tcPr>
            <w:tcW w:w="4049" w:type="dxa"/>
          </w:tcPr>
          <w:p w14:paraId="4F69E094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 xml:space="preserve">Maksimāli iespējamais ražošanas un piegādes apjoms diennaktī, nedēļā, mēnesī? </w:t>
            </w:r>
          </w:p>
        </w:tc>
        <w:tc>
          <w:tcPr>
            <w:tcW w:w="4271" w:type="dxa"/>
          </w:tcPr>
          <w:p w14:paraId="2BD95D0B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  <w:tr w:rsidR="00C15A05" w:rsidRPr="00DD007E" w14:paraId="03BDD9B2" w14:textId="77777777" w:rsidTr="00D91484">
        <w:tc>
          <w:tcPr>
            <w:tcW w:w="696" w:type="dxa"/>
          </w:tcPr>
          <w:p w14:paraId="5BE101FD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12.</w:t>
            </w:r>
          </w:p>
        </w:tc>
        <w:tc>
          <w:tcPr>
            <w:tcW w:w="4049" w:type="dxa"/>
          </w:tcPr>
          <w:p w14:paraId="62162D09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  <w:r w:rsidRPr="00DD007E">
              <w:rPr>
                <w:rFonts w:ascii="Garamond" w:eastAsia="Times New Roman" w:hAnsi="Garamond"/>
                <w:bCs/>
                <w:lang w:eastAsia="lv-LV"/>
              </w:rPr>
              <w:t>Cita informācija, kuru uzskatāt par nepieciešamu paziņot.</w:t>
            </w:r>
          </w:p>
        </w:tc>
        <w:tc>
          <w:tcPr>
            <w:tcW w:w="4271" w:type="dxa"/>
          </w:tcPr>
          <w:p w14:paraId="07CAA237" w14:textId="77777777" w:rsidR="00C15A05" w:rsidRPr="00DD007E" w:rsidRDefault="00C15A05" w:rsidP="00D91484">
            <w:pPr>
              <w:spacing w:before="120" w:after="120"/>
              <w:jc w:val="both"/>
              <w:rPr>
                <w:rFonts w:ascii="Garamond" w:eastAsia="Times New Roman" w:hAnsi="Garamond"/>
                <w:bCs/>
                <w:lang w:eastAsia="lv-LV"/>
              </w:rPr>
            </w:pPr>
          </w:p>
        </w:tc>
      </w:tr>
    </w:tbl>
    <w:p w14:paraId="2555409B" w14:textId="77777777" w:rsidR="00C15A05" w:rsidRPr="00DD007E" w:rsidRDefault="00C15A05" w:rsidP="00C15A05">
      <w:pPr>
        <w:spacing w:before="120" w:after="120" w:line="240" w:lineRule="auto"/>
        <w:jc w:val="both"/>
        <w:rPr>
          <w:rFonts w:ascii="Garamond" w:eastAsia="Times New Roman" w:hAnsi="Garamond" w:cs="Times New Roman"/>
          <w:b/>
          <w:bCs/>
          <w:lang w:eastAsia="lv-LV"/>
        </w:rPr>
      </w:pPr>
    </w:p>
    <w:p w14:paraId="529C43F6" w14:textId="77777777" w:rsidR="00C15A05" w:rsidRPr="00DD007E" w:rsidRDefault="00C15A05" w:rsidP="00C15A05">
      <w:pPr>
        <w:spacing w:before="120" w:after="120" w:line="240" w:lineRule="auto"/>
        <w:jc w:val="both"/>
        <w:rPr>
          <w:rFonts w:ascii="Garamond" w:eastAsia="Times New Roman" w:hAnsi="Garamond" w:cs="Times New Roman"/>
          <w:bCs/>
          <w:lang w:eastAsia="lv-LV"/>
        </w:rPr>
      </w:pPr>
    </w:p>
    <w:p w14:paraId="4FE82369" w14:textId="77777777" w:rsidR="00C15A05" w:rsidRPr="00DD007E" w:rsidRDefault="00C15A05" w:rsidP="00C15A05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17A35454" w14:textId="77777777" w:rsidR="00C15A05" w:rsidRPr="00DD007E" w:rsidRDefault="00C15A05" w:rsidP="00C15A05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DD007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Datums: ____________</w:t>
      </w:r>
    </w:p>
    <w:p w14:paraId="6FE6E48B" w14:textId="77777777" w:rsidR="00C15A05" w:rsidRDefault="00C15A05" w:rsidP="00C15A05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2251DFB1" w14:textId="77777777" w:rsidR="004715E2" w:rsidRPr="00DD007E" w:rsidRDefault="004715E2" w:rsidP="00C15A05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07DA9406" w14:textId="77777777" w:rsidR="00C15A05" w:rsidRPr="00DD007E" w:rsidRDefault="00C15A05" w:rsidP="00C15A05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76D5077" w14:textId="77777777" w:rsidR="00C15A05" w:rsidRPr="00DD007E" w:rsidRDefault="00C15A05" w:rsidP="00C15A05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DD007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________________________________________________________</w:t>
      </w:r>
    </w:p>
    <w:p w14:paraId="20C75107" w14:textId="77777777" w:rsidR="00C15A05" w:rsidRPr="004715E2" w:rsidRDefault="00C15A05" w:rsidP="00C15A05">
      <w:pPr>
        <w:spacing w:after="120" w:line="360" w:lineRule="auto"/>
        <w:jc w:val="center"/>
        <w:rPr>
          <w:rFonts w:ascii="Garamond" w:eastAsia="Times New Roman" w:hAnsi="Garamond" w:cs="Times New Roman"/>
          <w:kern w:val="0"/>
          <w14:ligatures w14:val="none"/>
        </w:rPr>
      </w:pPr>
      <w:r w:rsidRPr="004715E2">
        <w:rPr>
          <w:rFonts w:ascii="Garamond" w:eastAsia="Times New Roman" w:hAnsi="Garamond" w:cs="Times New Roman"/>
          <w:kern w:val="0"/>
          <w14:ligatures w14:val="none"/>
        </w:rPr>
        <w:t>Piegādātāja pārstāvja vārds, uzvārds, paraksts</w:t>
      </w:r>
    </w:p>
    <w:bookmarkEnd w:id="0"/>
    <w:bookmarkEnd w:id="1"/>
    <w:p w14:paraId="56FCA74B" w14:textId="77777777" w:rsidR="00653C7B" w:rsidRDefault="00653C7B"/>
    <w:sectPr w:rsidR="00653C7B" w:rsidSect="00905DA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1E09" w14:textId="77777777" w:rsidR="00C0591E" w:rsidRDefault="00C0591E">
      <w:pPr>
        <w:spacing w:after="0" w:line="240" w:lineRule="auto"/>
      </w:pPr>
      <w:r>
        <w:separator/>
      </w:r>
    </w:p>
  </w:endnote>
  <w:endnote w:type="continuationSeparator" w:id="0">
    <w:p w14:paraId="3209B020" w14:textId="77777777" w:rsidR="00C0591E" w:rsidRDefault="00C0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b/>
        <w:bCs/>
      </w:rPr>
      <w:id w:val="674073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B0A3E" w14:textId="77777777" w:rsidR="00905DAF" w:rsidRPr="00F45229" w:rsidRDefault="00905DAF">
        <w:pPr>
          <w:pStyle w:val="Kjene"/>
          <w:jc w:val="center"/>
          <w:rPr>
            <w:rFonts w:ascii="Garamond" w:hAnsi="Garamond"/>
            <w:b/>
            <w:bCs/>
          </w:rPr>
        </w:pPr>
        <w:r w:rsidRPr="00F45229">
          <w:rPr>
            <w:rFonts w:ascii="Garamond" w:hAnsi="Garamond"/>
            <w:b/>
            <w:bCs/>
          </w:rPr>
          <w:fldChar w:fldCharType="begin"/>
        </w:r>
        <w:r w:rsidRPr="00F45229">
          <w:rPr>
            <w:rFonts w:ascii="Garamond" w:hAnsi="Garamond"/>
            <w:b/>
            <w:bCs/>
          </w:rPr>
          <w:instrText xml:space="preserve"> PAGE   \* MERGEFORMAT </w:instrText>
        </w:r>
        <w:r w:rsidRPr="00F45229">
          <w:rPr>
            <w:rFonts w:ascii="Garamond" w:hAnsi="Garamond"/>
            <w:b/>
            <w:bCs/>
          </w:rPr>
          <w:fldChar w:fldCharType="separate"/>
        </w:r>
        <w:r>
          <w:rPr>
            <w:rFonts w:ascii="Garamond" w:hAnsi="Garamond"/>
            <w:b/>
            <w:bCs/>
            <w:noProof/>
          </w:rPr>
          <w:t>22</w:t>
        </w:r>
        <w:r w:rsidRPr="00F45229">
          <w:rPr>
            <w:rFonts w:ascii="Garamond" w:hAnsi="Garamond"/>
            <w:b/>
            <w:bCs/>
            <w:noProof/>
          </w:rPr>
          <w:fldChar w:fldCharType="end"/>
        </w:r>
      </w:p>
    </w:sdtContent>
  </w:sdt>
  <w:p w14:paraId="0234A4CC" w14:textId="77777777" w:rsidR="00905DAF" w:rsidRDefault="00905DA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3E04B" w14:textId="77777777" w:rsidR="00C0591E" w:rsidRDefault="00C0591E">
      <w:pPr>
        <w:spacing w:after="0" w:line="240" w:lineRule="auto"/>
      </w:pPr>
      <w:r>
        <w:separator/>
      </w:r>
    </w:p>
  </w:footnote>
  <w:footnote w:type="continuationSeparator" w:id="0">
    <w:p w14:paraId="1C0097D6" w14:textId="77777777" w:rsidR="00C0591E" w:rsidRDefault="00C05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E92"/>
    <w:multiLevelType w:val="multilevel"/>
    <w:tmpl w:val="FD729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1CC52C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BA2958"/>
    <w:multiLevelType w:val="multilevel"/>
    <w:tmpl w:val="82CEA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56D4C6B"/>
    <w:multiLevelType w:val="hybridMultilevel"/>
    <w:tmpl w:val="39D0596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B329E"/>
    <w:multiLevelType w:val="hybridMultilevel"/>
    <w:tmpl w:val="072442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041B5"/>
    <w:multiLevelType w:val="multilevel"/>
    <w:tmpl w:val="06F41FF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0C3B6F52"/>
    <w:multiLevelType w:val="hybridMultilevel"/>
    <w:tmpl w:val="FE221A20"/>
    <w:lvl w:ilvl="0" w:tplc="0426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3D4A"/>
    <w:multiLevelType w:val="hybridMultilevel"/>
    <w:tmpl w:val="F7787D06"/>
    <w:lvl w:ilvl="0" w:tplc="0426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82285"/>
    <w:multiLevelType w:val="multilevel"/>
    <w:tmpl w:val="2488DA1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E964336"/>
    <w:multiLevelType w:val="hybridMultilevel"/>
    <w:tmpl w:val="12F6D9DA"/>
    <w:lvl w:ilvl="0" w:tplc="0BDE95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1E429F"/>
    <w:multiLevelType w:val="multilevel"/>
    <w:tmpl w:val="2FB24CC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1AA0351E"/>
    <w:multiLevelType w:val="multilevel"/>
    <w:tmpl w:val="E81AC77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282119"/>
    <w:multiLevelType w:val="hybridMultilevel"/>
    <w:tmpl w:val="05CA53E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6D5D38"/>
    <w:multiLevelType w:val="multilevel"/>
    <w:tmpl w:val="0B2AC1C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977D9C"/>
    <w:multiLevelType w:val="multilevel"/>
    <w:tmpl w:val="4E3E1B8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4A45C85"/>
    <w:multiLevelType w:val="hybridMultilevel"/>
    <w:tmpl w:val="F736601C"/>
    <w:lvl w:ilvl="0" w:tplc="0426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76909"/>
    <w:multiLevelType w:val="hybridMultilevel"/>
    <w:tmpl w:val="1B1ECB86"/>
    <w:lvl w:ilvl="0" w:tplc="0426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47736"/>
    <w:multiLevelType w:val="hybridMultilevel"/>
    <w:tmpl w:val="5C6C32A0"/>
    <w:lvl w:ilvl="0" w:tplc="9B3485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1052F"/>
    <w:multiLevelType w:val="hybridMultilevel"/>
    <w:tmpl w:val="07244284"/>
    <w:lvl w:ilvl="0" w:tplc="7FF8F5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D2472B6"/>
    <w:multiLevelType w:val="multilevel"/>
    <w:tmpl w:val="240EA6C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2D6B2CAE"/>
    <w:multiLevelType w:val="multilevel"/>
    <w:tmpl w:val="88AEF7F2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1CF7DC5"/>
    <w:multiLevelType w:val="hybridMultilevel"/>
    <w:tmpl w:val="A61AB42A"/>
    <w:lvl w:ilvl="0" w:tplc="AD62352E">
      <w:start w:val="2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22C0475"/>
    <w:multiLevelType w:val="multilevel"/>
    <w:tmpl w:val="70CA663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2B0547A"/>
    <w:multiLevelType w:val="multilevel"/>
    <w:tmpl w:val="AB766426"/>
    <w:lvl w:ilvl="0">
      <w:start w:val="1"/>
      <w:numFmt w:val="decimal"/>
      <w:lvlText w:val="%1."/>
      <w:lvlJc w:val="left"/>
      <w:pPr>
        <w:ind w:left="305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6317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B56A19"/>
    <w:multiLevelType w:val="multilevel"/>
    <w:tmpl w:val="4C70C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ABB4CCB"/>
    <w:multiLevelType w:val="hybridMultilevel"/>
    <w:tmpl w:val="AC76D5C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C054CF8"/>
    <w:multiLevelType w:val="multilevel"/>
    <w:tmpl w:val="2D1612D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E003972"/>
    <w:multiLevelType w:val="multilevel"/>
    <w:tmpl w:val="380ED2B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7C5C97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1851D5A"/>
    <w:multiLevelType w:val="multilevel"/>
    <w:tmpl w:val="8A7EAF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B0B6FD6"/>
    <w:multiLevelType w:val="hybridMultilevel"/>
    <w:tmpl w:val="F4F622BC"/>
    <w:lvl w:ilvl="0" w:tplc="C5DAB4E2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E13EA"/>
    <w:multiLevelType w:val="multilevel"/>
    <w:tmpl w:val="82CEA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CC07B9B"/>
    <w:multiLevelType w:val="multilevel"/>
    <w:tmpl w:val="982C5D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 w15:restartNumberingAfterBreak="0">
    <w:nsid w:val="65570041"/>
    <w:multiLevelType w:val="multilevel"/>
    <w:tmpl w:val="C3B6941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76A0E4D"/>
    <w:multiLevelType w:val="hybridMultilevel"/>
    <w:tmpl w:val="3A4A8404"/>
    <w:lvl w:ilvl="0" w:tplc="13643E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97B76"/>
    <w:multiLevelType w:val="multilevel"/>
    <w:tmpl w:val="82CEA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8751D0D"/>
    <w:multiLevelType w:val="hybridMultilevel"/>
    <w:tmpl w:val="00366A94"/>
    <w:lvl w:ilvl="0" w:tplc="5EEE4C28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2FD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CF00A70"/>
    <w:multiLevelType w:val="multilevel"/>
    <w:tmpl w:val="5450069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72237C27"/>
    <w:multiLevelType w:val="hybridMultilevel"/>
    <w:tmpl w:val="8C24D1A4"/>
    <w:lvl w:ilvl="0" w:tplc="997EE3A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98674"/>
    <w:multiLevelType w:val="hybridMultilevel"/>
    <w:tmpl w:val="A8AC3A56"/>
    <w:lvl w:ilvl="0" w:tplc="3DE4DE24">
      <w:start w:val="1"/>
      <w:numFmt w:val="decimal"/>
      <w:lvlText w:val="%1."/>
      <w:lvlJc w:val="left"/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3F66C36"/>
    <w:multiLevelType w:val="multilevel"/>
    <w:tmpl w:val="4FEA4A74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7857167"/>
    <w:multiLevelType w:val="multilevel"/>
    <w:tmpl w:val="BF9A0BA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81F8400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B0A0F5C"/>
    <w:multiLevelType w:val="multilevel"/>
    <w:tmpl w:val="F9D61ACC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7B6A63FD"/>
    <w:multiLevelType w:val="hybridMultilevel"/>
    <w:tmpl w:val="7E448480"/>
    <w:lvl w:ilvl="0" w:tplc="99168966">
      <w:start w:val="20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CF9432B"/>
    <w:multiLevelType w:val="multilevel"/>
    <w:tmpl w:val="FD729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7" w15:restartNumberingAfterBreak="0">
    <w:nsid w:val="7D4F1CBE"/>
    <w:multiLevelType w:val="multilevel"/>
    <w:tmpl w:val="A30C8ED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8" w15:restartNumberingAfterBreak="0">
    <w:nsid w:val="7E000995"/>
    <w:multiLevelType w:val="multilevel"/>
    <w:tmpl w:val="8E84E6B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1723597047">
    <w:abstractNumId w:val="31"/>
  </w:num>
  <w:num w:numId="2" w16cid:durableId="2116635220">
    <w:abstractNumId w:val="24"/>
  </w:num>
  <w:num w:numId="3" w16cid:durableId="2116048465">
    <w:abstractNumId w:val="25"/>
  </w:num>
  <w:num w:numId="4" w16cid:durableId="850146845">
    <w:abstractNumId w:val="23"/>
  </w:num>
  <w:num w:numId="5" w16cid:durableId="1852910693">
    <w:abstractNumId w:val="45"/>
  </w:num>
  <w:num w:numId="6" w16cid:durableId="2116749059">
    <w:abstractNumId w:val="40"/>
  </w:num>
  <w:num w:numId="7" w16cid:durableId="1520586001">
    <w:abstractNumId w:val="1"/>
  </w:num>
  <w:num w:numId="8" w16cid:durableId="293757458">
    <w:abstractNumId w:val="28"/>
  </w:num>
  <w:num w:numId="9" w16cid:durableId="2093232561">
    <w:abstractNumId w:val="37"/>
  </w:num>
  <w:num w:numId="10" w16cid:durableId="729885701">
    <w:abstractNumId w:val="43"/>
  </w:num>
  <w:num w:numId="11" w16cid:durableId="1893736889">
    <w:abstractNumId w:val="46"/>
  </w:num>
  <w:num w:numId="12" w16cid:durableId="1668022532">
    <w:abstractNumId w:val="29"/>
  </w:num>
  <w:num w:numId="13" w16cid:durableId="587932776">
    <w:abstractNumId w:val="17"/>
  </w:num>
  <w:num w:numId="14" w16cid:durableId="205456605">
    <w:abstractNumId w:val="41"/>
  </w:num>
  <w:num w:numId="15" w16cid:durableId="1959021954">
    <w:abstractNumId w:val="20"/>
  </w:num>
  <w:num w:numId="16" w16cid:durableId="1858930018">
    <w:abstractNumId w:val="44"/>
  </w:num>
  <w:num w:numId="17" w16cid:durableId="1924216109">
    <w:abstractNumId w:val="14"/>
  </w:num>
  <w:num w:numId="18" w16cid:durableId="1793397824">
    <w:abstractNumId w:val="11"/>
  </w:num>
  <w:num w:numId="19" w16cid:durableId="2134323002">
    <w:abstractNumId w:val="0"/>
  </w:num>
  <w:num w:numId="20" w16cid:durableId="439647781">
    <w:abstractNumId w:val="6"/>
  </w:num>
  <w:num w:numId="21" w16cid:durableId="857737655">
    <w:abstractNumId w:val="15"/>
  </w:num>
  <w:num w:numId="22" w16cid:durableId="149178156">
    <w:abstractNumId w:val="48"/>
  </w:num>
  <w:num w:numId="23" w16cid:durableId="867260236">
    <w:abstractNumId w:val="19"/>
  </w:num>
  <w:num w:numId="24" w16cid:durableId="414858289">
    <w:abstractNumId w:val="27"/>
  </w:num>
  <w:num w:numId="25" w16cid:durableId="996416844">
    <w:abstractNumId w:val="5"/>
  </w:num>
  <w:num w:numId="26" w16cid:durableId="442962999">
    <w:abstractNumId w:val="33"/>
  </w:num>
  <w:num w:numId="27" w16cid:durableId="2125534845">
    <w:abstractNumId w:val="38"/>
  </w:num>
  <w:num w:numId="28" w16cid:durableId="1848714862">
    <w:abstractNumId w:val="42"/>
  </w:num>
  <w:num w:numId="29" w16cid:durableId="247425043">
    <w:abstractNumId w:val="26"/>
  </w:num>
  <w:num w:numId="30" w16cid:durableId="928000175">
    <w:abstractNumId w:val="47"/>
  </w:num>
  <w:num w:numId="31" w16cid:durableId="2127314598">
    <w:abstractNumId w:val="8"/>
  </w:num>
  <w:num w:numId="32" w16cid:durableId="1298533108">
    <w:abstractNumId w:val="10"/>
  </w:num>
  <w:num w:numId="33" w16cid:durableId="2125684949">
    <w:abstractNumId w:val="16"/>
  </w:num>
  <w:num w:numId="34" w16cid:durableId="1670864923">
    <w:abstractNumId w:val="7"/>
  </w:num>
  <w:num w:numId="35" w16cid:durableId="1727950194">
    <w:abstractNumId w:val="22"/>
  </w:num>
  <w:num w:numId="36" w16cid:durableId="1631010784">
    <w:abstractNumId w:val="13"/>
  </w:num>
  <w:num w:numId="37" w16cid:durableId="1373454531">
    <w:abstractNumId w:val="32"/>
  </w:num>
  <w:num w:numId="38" w16cid:durableId="569268129">
    <w:abstractNumId w:val="39"/>
  </w:num>
  <w:num w:numId="39" w16cid:durableId="1175918979">
    <w:abstractNumId w:val="30"/>
  </w:num>
  <w:num w:numId="40" w16cid:durableId="1237666078">
    <w:abstractNumId w:val="21"/>
  </w:num>
  <w:num w:numId="41" w16cid:durableId="884369168">
    <w:abstractNumId w:val="36"/>
  </w:num>
  <w:num w:numId="42" w16cid:durableId="151216726">
    <w:abstractNumId w:val="12"/>
  </w:num>
  <w:num w:numId="43" w16cid:durableId="787089060">
    <w:abstractNumId w:val="2"/>
  </w:num>
  <w:num w:numId="44" w16cid:durableId="659843670">
    <w:abstractNumId w:val="35"/>
  </w:num>
  <w:num w:numId="45" w16cid:durableId="1850563429">
    <w:abstractNumId w:val="9"/>
  </w:num>
  <w:num w:numId="46" w16cid:durableId="269898738">
    <w:abstractNumId w:val="18"/>
  </w:num>
  <w:num w:numId="47" w16cid:durableId="2133816509">
    <w:abstractNumId w:val="34"/>
  </w:num>
  <w:num w:numId="48" w16cid:durableId="184439897">
    <w:abstractNumId w:val="3"/>
  </w:num>
  <w:num w:numId="49" w16cid:durableId="58484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AF"/>
    <w:rsid w:val="00034C16"/>
    <w:rsid w:val="00057624"/>
    <w:rsid w:val="000656FD"/>
    <w:rsid w:val="00087918"/>
    <w:rsid w:val="000A03B5"/>
    <w:rsid w:val="000A56F9"/>
    <w:rsid w:val="000B5A92"/>
    <w:rsid w:val="000C3EAC"/>
    <w:rsid w:val="000D30F0"/>
    <w:rsid w:val="000D43AB"/>
    <w:rsid w:val="0012587E"/>
    <w:rsid w:val="001322EC"/>
    <w:rsid w:val="0015053B"/>
    <w:rsid w:val="00180D7D"/>
    <w:rsid w:val="001A1E8E"/>
    <w:rsid w:val="001B09F8"/>
    <w:rsid w:val="001D642E"/>
    <w:rsid w:val="002163AD"/>
    <w:rsid w:val="0023227E"/>
    <w:rsid w:val="00244A71"/>
    <w:rsid w:val="00256AAC"/>
    <w:rsid w:val="00297BD9"/>
    <w:rsid w:val="002D01F4"/>
    <w:rsid w:val="0035668B"/>
    <w:rsid w:val="00360AAE"/>
    <w:rsid w:val="003B6522"/>
    <w:rsid w:val="003C784B"/>
    <w:rsid w:val="003D193E"/>
    <w:rsid w:val="003F4F90"/>
    <w:rsid w:val="00407321"/>
    <w:rsid w:val="00416499"/>
    <w:rsid w:val="00434867"/>
    <w:rsid w:val="004715E2"/>
    <w:rsid w:val="004A112A"/>
    <w:rsid w:val="004C7A6B"/>
    <w:rsid w:val="004E0E31"/>
    <w:rsid w:val="004F3001"/>
    <w:rsid w:val="00555057"/>
    <w:rsid w:val="0058198F"/>
    <w:rsid w:val="005979A6"/>
    <w:rsid w:val="005C2C86"/>
    <w:rsid w:val="00610F85"/>
    <w:rsid w:val="00640E7A"/>
    <w:rsid w:val="00653C7B"/>
    <w:rsid w:val="00662AD1"/>
    <w:rsid w:val="006D34BF"/>
    <w:rsid w:val="00700045"/>
    <w:rsid w:val="007101D3"/>
    <w:rsid w:val="007257EB"/>
    <w:rsid w:val="00741076"/>
    <w:rsid w:val="0074432B"/>
    <w:rsid w:val="007827FF"/>
    <w:rsid w:val="007A40DA"/>
    <w:rsid w:val="00801D65"/>
    <w:rsid w:val="00816F1F"/>
    <w:rsid w:val="00821BA9"/>
    <w:rsid w:val="00842087"/>
    <w:rsid w:val="008617E9"/>
    <w:rsid w:val="008B58CC"/>
    <w:rsid w:val="008D1E9C"/>
    <w:rsid w:val="008E6296"/>
    <w:rsid w:val="008F4D40"/>
    <w:rsid w:val="008F7ED8"/>
    <w:rsid w:val="00905DAF"/>
    <w:rsid w:val="00920BC2"/>
    <w:rsid w:val="009248F5"/>
    <w:rsid w:val="00927656"/>
    <w:rsid w:val="00935171"/>
    <w:rsid w:val="00960F40"/>
    <w:rsid w:val="00983D48"/>
    <w:rsid w:val="00986E9D"/>
    <w:rsid w:val="009A52C9"/>
    <w:rsid w:val="009B0C4B"/>
    <w:rsid w:val="009C5CBF"/>
    <w:rsid w:val="009C5DF2"/>
    <w:rsid w:val="009E521E"/>
    <w:rsid w:val="009F194A"/>
    <w:rsid w:val="00A409BB"/>
    <w:rsid w:val="00A41C54"/>
    <w:rsid w:val="00A711A2"/>
    <w:rsid w:val="00A77E69"/>
    <w:rsid w:val="00A846B9"/>
    <w:rsid w:val="00AB5308"/>
    <w:rsid w:val="00AC7A34"/>
    <w:rsid w:val="00AD6E41"/>
    <w:rsid w:val="00B22799"/>
    <w:rsid w:val="00B34144"/>
    <w:rsid w:val="00B418D1"/>
    <w:rsid w:val="00B446EC"/>
    <w:rsid w:val="00B65243"/>
    <w:rsid w:val="00B73498"/>
    <w:rsid w:val="00B803D1"/>
    <w:rsid w:val="00BD3DAB"/>
    <w:rsid w:val="00BE09E5"/>
    <w:rsid w:val="00BF7221"/>
    <w:rsid w:val="00C0591E"/>
    <w:rsid w:val="00C15A05"/>
    <w:rsid w:val="00C82317"/>
    <w:rsid w:val="00C972D0"/>
    <w:rsid w:val="00CE47FC"/>
    <w:rsid w:val="00CE7025"/>
    <w:rsid w:val="00D33F5D"/>
    <w:rsid w:val="00D87B80"/>
    <w:rsid w:val="00DA54CA"/>
    <w:rsid w:val="00DC54A7"/>
    <w:rsid w:val="00E104A3"/>
    <w:rsid w:val="00E15957"/>
    <w:rsid w:val="00EA20B8"/>
    <w:rsid w:val="00ED7CAF"/>
    <w:rsid w:val="00EE0048"/>
    <w:rsid w:val="00F37EDE"/>
    <w:rsid w:val="00F5746E"/>
    <w:rsid w:val="00F75341"/>
    <w:rsid w:val="00FF2644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5AB94"/>
  <w15:chartTrackingRefBased/>
  <w15:docId w15:val="{9A52E648-D4B3-41AA-8369-EF89D048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5A05"/>
  </w:style>
  <w:style w:type="paragraph" w:styleId="Virsraksts1">
    <w:name w:val="heading 1"/>
    <w:aliases w:val="H1,Section Heading,heading1,Antraste 1,h1,Section Heading Char,heading1 Char,Antraste 1 Char,h1 Char"/>
    <w:basedOn w:val="Parasts"/>
    <w:next w:val="Parasts"/>
    <w:link w:val="Virsraksts1Rakstz"/>
    <w:qFormat/>
    <w:rsid w:val="00905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5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5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5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5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5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5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5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5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,Section Heading Rakstz.,heading1 Rakstz.,Antraste 1 Rakstz.,h1 Rakstz.,Section Heading Char Rakstz.,heading1 Char Rakstz.,Antraste 1 Char Rakstz.,h1 Char Rakstz."/>
    <w:basedOn w:val="Noklusjumarindkopasfonts"/>
    <w:link w:val="Virsraksts1"/>
    <w:rsid w:val="00905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05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05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05DA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05DA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05D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05D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05D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05D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5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05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5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05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05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05DAF"/>
    <w:rPr>
      <w:i/>
      <w:iCs/>
      <w:color w:val="404040" w:themeColor="text1" w:themeTint="BF"/>
    </w:rPr>
  </w:style>
  <w:style w:type="paragraph" w:styleId="Sarakstarindkopa">
    <w:name w:val="List Paragraph"/>
    <w:aliases w:val="Bullet Points,Bullet list,Dot pt,F5 List Paragraph,H&amp;P List Paragraph,IFCL - List Paragraph,Indicator Text,List Paragraph Char Char Char,List Paragraph12,MAIN CONTENT,No Spacing1,Normal bullet 2,Numbered Para 1,OBC Bullet,Strip,Syle 1"/>
    <w:basedOn w:val="Parasts"/>
    <w:link w:val="SarakstarindkopaRakstz"/>
    <w:uiPriority w:val="34"/>
    <w:qFormat/>
    <w:rsid w:val="00905D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05DA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5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05DA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05DAF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Bezsaraksta"/>
    <w:uiPriority w:val="99"/>
    <w:semiHidden/>
    <w:unhideWhenUsed/>
    <w:rsid w:val="00905DAF"/>
  </w:style>
  <w:style w:type="character" w:styleId="Hipersaite">
    <w:name w:val="Hyperlink"/>
    <w:basedOn w:val="Noklusjumarindkopasfonts"/>
    <w:uiPriority w:val="99"/>
    <w:unhideWhenUsed/>
    <w:rsid w:val="00905DAF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Bullet Points Rakstz.,Bullet list Rakstz.,Dot pt Rakstz.,F5 List Paragraph Rakstz.,H&amp;P List Paragraph Rakstz.,IFCL - List Paragraph Rakstz.,Indicator Text Rakstz.,List Paragraph Char Char Char Rakstz.,List Paragraph12 Rakstz."/>
    <w:link w:val="Sarakstarindkopa"/>
    <w:uiPriority w:val="34"/>
    <w:qFormat/>
    <w:locked/>
    <w:rsid w:val="00905DAF"/>
  </w:style>
  <w:style w:type="paragraph" w:customStyle="1" w:styleId="BodyText1">
    <w:name w:val="Body Text1"/>
    <w:basedOn w:val="Parasts"/>
    <w:next w:val="Sarakstarindkopa"/>
    <w:link w:val="PamattekstsaratkpiRakstz"/>
    <w:qFormat/>
    <w:rsid w:val="00905DAF"/>
    <w:pPr>
      <w:ind w:left="720"/>
      <w:contextualSpacing/>
    </w:pPr>
    <w:rPr>
      <w:rFonts w:ascii="Calibri" w:eastAsia="Times New Roman" w:hAnsi="Calibri" w:cs="Calibri"/>
      <w:kern w:val="0"/>
      <w:lang w:val="en-GB" w:eastAsia="lv-LV"/>
      <w14:ligatures w14:val="none"/>
    </w:rPr>
  </w:style>
  <w:style w:type="character" w:customStyle="1" w:styleId="PamattekstsaratkpiRakstz">
    <w:name w:val="Pamatteksts ar atkāpi Rakstz."/>
    <w:link w:val="BodyText1"/>
    <w:rsid w:val="00905DAF"/>
    <w:rPr>
      <w:rFonts w:ascii="Calibri" w:eastAsia="Times New Roman" w:hAnsi="Calibri" w:cs="Calibri"/>
      <w:kern w:val="0"/>
      <w:lang w:val="en-GB" w:eastAsia="lv-LV"/>
      <w14:ligatures w14:val="none"/>
    </w:rPr>
  </w:style>
  <w:style w:type="character" w:customStyle="1" w:styleId="Bodytext2">
    <w:name w:val="Body text (2)_"/>
    <w:link w:val="Bodytext21"/>
    <w:uiPriority w:val="99"/>
    <w:rsid w:val="00905DAF"/>
    <w:rPr>
      <w:shd w:val="clear" w:color="auto" w:fill="FFFFFF"/>
    </w:rPr>
  </w:style>
  <w:style w:type="paragraph" w:customStyle="1" w:styleId="Bodytext21">
    <w:name w:val="Body text (2)1"/>
    <w:basedOn w:val="Parasts"/>
    <w:link w:val="Bodytext2"/>
    <w:uiPriority w:val="99"/>
    <w:rsid w:val="00905DAF"/>
    <w:pPr>
      <w:widowControl w:val="0"/>
      <w:shd w:val="clear" w:color="auto" w:fill="FFFFFF"/>
      <w:spacing w:after="2460" w:line="278" w:lineRule="exact"/>
      <w:ind w:hanging="860"/>
      <w:jc w:val="right"/>
    </w:pPr>
  </w:style>
  <w:style w:type="paragraph" w:customStyle="1" w:styleId="naisf">
    <w:name w:val="naisf"/>
    <w:basedOn w:val="Parasts"/>
    <w:rsid w:val="0090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05DAF"/>
    <w:rPr>
      <w:color w:val="605E5C"/>
      <w:shd w:val="clear" w:color="auto" w:fill="E1DFDD"/>
    </w:rPr>
  </w:style>
  <w:style w:type="numbering" w:customStyle="1" w:styleId="NoList11">
    <w:name w:val="No List11"/>
    <w:next w:val="Bezsaraksta"/>
    <w:uiPriority w:val="99"/>
    <w:semiHidden/>
    <w:unhideWhenUsed/>
    <w:rsid w:val="00905DAF"/>
  </w:style>
  <w:style w:type="paragraph" w:customStyle="1" w:styleId="Default">
    <w:name w:val="Default"/>
    <w:rsid w:val="00905D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Reatabula">
    <w:name w:val="Table Grid"/>
    <w:basedOn w:val="Parastatabula"/>
    <w:uiPriority w:val="39"/>
    <w:rsid w:val="00905DA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0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5DA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05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05DAF"/>
  </w:style>
  <w:style w:type="paragraph" w:styleId="Kjene">
    <w:name w:val="footer"/>
    <w:basedOn w:val="Parasts"/>
    <w:link w:val="KjeneRakstz"/>
    <w:uiPriority w:val="99"/>
    <w:unhideWhenUsed/>
    <w:rsid w:val="00905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05DAF"/>
  </w:style>
  <w:style w:type="paragraph" w:styleId="Prskatjums">
    <w:name w:val="Revision"/>
    <w:hidden/>
    <w:uiPriority w:val="99"/>
    <w:semiHidden/>
    <w:rsid w:val="00905DAF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905D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05DA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05DA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05D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05DAF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905DAF"/>
  </w:style>
  <w:style w:type="character" w:styleId="Izmantotahipersaite">
    <w:name w:val="FollowedHyperlink"/>
    <w:basedOn w:val="Noklusjumarindkopasfonts"/>
    <w:uiPriority w:val="99"/>
    <w:semiHidden/>
    <w:unhideWhenUsed/>
    <w:rsid w:val="00905DAF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F7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8121</Words>
  <Characters>4629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</dc:creator>
  <cp:keywords/>
  <dc:description/>
  <cp:lastModifiedBy>Renate</cp:lastModifiedBy>
  <cp:revision>2</cp:revision>
  <cp:lastPrinted>2026-07-22T15:30:00Z</cp:lastPrinted>
  <dcterms:created xsi:type="dcterms:W3CDTF">2026-07-23T05:35:00Z</dcterms:created>
  <dcterms:modified xsi:type="dcterms:W3CDTF">2026-07-23T05:35:00Z</dcterms:modified>
  <cp:category/>
</cp:coreProperties>
</file>