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1A548" w14:textId="77777777" w:rsidR="00DD007E" w:rsidRPr="00DD007E" w:rsidRDefault="00DD007E" w:rsidP="00DD007E">
      <w:pPr>
        <w:autoSpaceDE w:val="0"/>
        <w:autoSpaceDN w:val="0"/>
        <w:adjustRightInd w:val="0"/>
        <w:spacing w:after="0" w:line="240" w:lineRule="auto"/>
        <w:jc w:val="right"/>
        <w:rPr>
          <w:rFonts w:ascii="Garamond" w:hAnsi="Garamond" w:cs="Times New Roman"/>
          <w:kern w:val="0"/>
          <w:sz w:val="24"/>
          <w:szCs w:val="24"/>
        </w:rPr>
      </w:pPr>
      <w:bookmarkStart w:id="0" w:name="_Hlk167293576"/>
      <w:bookmarkStart w:id="1" w:name="_Hlk235458021"/>
      <w:bookmarkStart w:id="2" w:name="_Hlk235458371"/>
      <w:r w:rsidRPr="00DD007E">
        <w:rPr>
          <w:rFonts w:ascii="Garamond" w:hAnsi="Garamond" w:cs="Times New Roman"/>
          <w:kern w:val="0"/>
          <w:sz w:val="24"/>
          <w:szCs w:val="24"/>
        </w:rPr>
        <w:t xml:space="preserve">Cenu aptaujas nolikuma </w:t>
      </w:r>
      <w:r w:rsidRPr="00DD007E">
        <w:rPr>
          <w:rFonts w:ascii="Garamond" w:hAnsi="Garamond" w:cs="Times New Roman"/>
          <w:b/>
          <w:bCs/>
          <w:kern w:val="0"/>
          <w:sz w:val="24"/>
          <w:szCs w:val="24"/>
        </w:rPr>
        <w:t>pielikums Nr.1</w:t>
      </w:r>
    </w:p>
    <w:p w14:paraId="594E8868" w14:textId="77777777"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p>
    <w:p w14:paraId="34D3E209" w14:textId="77777777" w:rsidR="00DD007E" w:rsidRPr="00DD007E" w:rsidRDefault="00DD007E" w:rsidP="00DD007E">
      <w:pPr>
        <w:autoSpaceDE w:val="0"/>
        <w:autoSpaceDN w:val="0"/>
        <w:adjustRightInd w:val="0"/>
        <w:spacing w:after="0" w:line="240" w:lineRule="auto"/>
        <w:jc w:val="center"/>
        <w:rPr>
          <w:rFonts w:ascii="Garamond" w:hAnsi="Garamond" w:cs="Times New Roman"/>
          <w:b/>
          <w:bCs/>
          <w:kern w:val="0"/>
          <w:sz w:val="24"/>
          <w:szCs w:val="24"/>
        </w:rPr>
      </w:pPr>
      <w:r w:rsidRPr="00DD007E">
        <w:rPr>
          <w:rFonts w:ascii="Garamond" w:hAnsi="Garamond" w:cs="Times New Roman"/>
          <w:b/>
          <w:bCs/>
          <w:kern w:val="0"/>
          <w:sz w:val="24"/>
          <w:szCs w:val="24"/>
        </w:rPr>
        <w:t>Tehniskā specifikācija</w:t>
      </w:r>
    </w:p>
    <w:p w14:paraId="3F934E75" w14:textId="58A6DCFC"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r w:rsidRPr="00DD007E">
        <w:rPr>
          <w:rFonts w:ascii="Garamond" w:hAnsi="Garamond" w:cs="Times New Roman"/>
          <w:kern w:val="0"/>
          <w:sz w:val="24"/>
          <w:szCs w:val="24"/>
        </w:rPr>
        <w:t xml:space="preserve">Cenu aptaujai </w:t>
      </w:r>
      <w:r w:rsidRPr="00DD007E">
        <w:rPr>
          <w:rFonts w:ascii="Garamond" w:hAnsi="Garamond" w:cs="Times New Roman"/>
          <w:color w:val="000000"/>
          <w:kern w:val="0"/>
          <w:sz w:val="24"/>
          <w:szCs w:val="24"/>
          <w14:ligatures w14:val="none"/>
        </w:rPr>
        <w:t xml:space="preserve">“Kurināmās šķeldas piegāde </w:t>
      </w:r>
      <w:bookmarkStart w:id="3" w:name="_Hlk202513299"/>
      <w:r w:rsidRPr="00DD007E">
        <w:rPr>
          <w:rFonts w:ascii="Garamond" w:hAnsi="Garamond" w:cs="Times New Roman"/>
          <w:color w:val="000000"/>
          <w:kern w:val="0"/>
          <w:sz w:val="24"/>
          <w:szCs w:val="24"/>
          <w14:ligatures w14:val="none"/>
        </w:rPr>
        <w:t>202</w:t>
      </w:r>
      <w:r w:rsidR="003E30E5">
        <w:rPr>
          <w:rFonts w:ascii="Garamond" w:hAnsi="Garamond" w:cs="Times New Roman"/>
          <w:color w:val="000000"/>
          <w:kern w:val="0"/>
          <w:sz w:val="24"/>
          <w:szCs w:val="24"/>
          <w14:ligatures w14:val="none"/>
        </w:rPr>
        <w:t>6</w:t>
      </w:r>
      <w:r w:rsidRPr="00DD007E">
        <w:rPr>
          <w:rFonts w:ascii="Garamond" w:hAnsi="Garamond" w:cs="Times New Roman"/>
          <w:color w:val="000000"/>
          <w:kern w:val="0"/>
          <w:sz w:val="24"/>
          <w:szCs w:val="24"/>
          <w14:ligatures w14:val="none"/>
        </w:rPr>
        <w:t>./202</w:t>
      </w:r>
      <w:r w:rsidR="003E30E5">
        <w:rPr>
          <w:rFonts w:ascii="Garamond" w:hAnsi="Garamond" w:cs="Times New Roman"/>
          <w:color w:val="000000"/>
          <w:kern w:val="0"/>
          <w:sz w:val="24"/>
          <w:szCs w:val="24"/>
          <w14:ligatures w14:val="none"/>
        </w:rPr>
        <w:t>7</w:t>
      </w:r>
      <w:r w:rsidRPr="00DD007E">
        <w:rPr>
          <w:rFonts w:ascii="Garamond" w:hAnsi="Garamond" w:cs="Times New Roman"/>
          <w:color w:val="000000"/>
          <w:kern w:val="0"/>
          <w:sz w:val="24"/>
          <w:szCs w:val="24"/>
          <w14:ligatures w14:val="none"/>
        </w:rPr>
        <w:t xml:space="preserve">.gada </w:t>
      </w:r>
      <w:bookmarkEnd w:id="3"/>
      <w:r w:rsidRPr="00DD007E">
        <w:rPr>
          <w:rFonts w:ascii="Garamond" w:hAnsi="Garamond" w:cs="Times New Roman"/>
          <w:color w:val="000000"/>
          <w:kern w:val="0"/>
          <w:sz w:val="24"/>
          <w:szCs w:val="24"/>
          <w14:ligatures w14:val="none"/>
        </w:rPr>
        <w:t xml:space="preserve">apkures sezonā Madonas novada pagastos” </w:t>
      </w:r>
      <w:r w:rsidRPr="00DD007E">
        <w:rPr>
          <w:rFonts w:ascii="Garamond" w:hAnsi="Garamond" w:cs="Times New Roman"/>
          <w:color w:val="000000"/>
          <w:kern w:val="0"/>
          <w:sz w:val="24"/>
          <w:szCs w:val="24"/>
        </w:rPr>
        <w:t>Nr. MS 202</w:t>
      </w:r>
      <w:r w:rsidR="00CA7989">
        <w:rPr>
          <w:rFonts w:ascii="Garamond" w:hAnsi="Garamond" w:cs="Times New Roman"/>
          <w:color w:val="000000"/>
          <w:kern w:val="0"/>
          <w:sz w:val="24"/>
          <w:szCs w:val="24"/>
        </w:rPr>
        <w:t>6</w:t>
      </w:r>
      <w:r w:rsidRPr="00DD007E">
        <w:rPr>
          <w:rFonts w:ascii="Garamond" w:hAnsi="Garamond" w:cs="Times New Roman"/>
          <w:color w:val="000000"/>
          <w:kern w:val="0"/>
          <w:sz w:val="24"/>
          <w:szCs w:val="24"/>
        </w:rPr>
        <w:t>/</w:t>
      </w:r>
      <w:r w:rsidR="00CE32A9">
        <w:rPr>
          <w:rFonts w:ascii="Garamond" w:hAnsi="Garamond" w:cs="Times New Roman"/>
          <w:color w:val="000000"/>
          <w:kern w:val="0"/>
          <w:sz w:val="24"/>
          <w:szCs w:val="24"/>
        </w:rPr>
        <w:t>6</w:t>
      </w:r>
      <w:r w:rsidRPr="00DD007E">
        <w:rPr>
          <w:rFonts w:ascii="Garamond" w:hAnsi="Garamond" w:cs="Times New Roman"/>
          <w:color w:val="000000"/>
          <w:kern w:val="0"/>
          <w:sz w:val="24"/>
          <w:szCs w:val="24"/>
        </w:rPr>
        <w:t xml:space="preserve"> CA</w:t>
      </w:r>
    </w:p>
    <w:p w14:paraId="1135BA85" w14:textId="77777777" w:rsidR="00DD007E" w:rsidRPr="00DD007E" w:rsidRDefault="00DD007E" w:rsidP="00DD007E">
      <w:pPr>
        <w:autoSpaceDE w:val="0"/>
        <w:autoSpaceDN w:val="0"/>
        <w:adjustRightInd w:val="0"/>
        <w:spacing w:after="0" w:line="240" w:lineRule="auto"/>
        <w:jc w:val="both"/>
        <w:rPr>
          <w:rFonts w:ascii="Garamond" w:hAnsi="Garamond" w:cs="Times New Roman"/>
          <w:kern w:val="0"/>
          <w:sz w:val="24"/>
          <w:szCs w:val="24"/>
        </w:rPr>
      </w:pPr>
    </w:p>
    <w:p w14:paraId="554135E4" w14:textId="77777777" w:rsidR="00DD007E" w:rsidRPr="00DD007E" w:rsidRDefault="00DD007E" w:rsidP="00DD007E">
      <w:pPr>
        <w:autoSpaceDE w:val="0"/>
        <w:autoSpaceDN w:val="0"/>
        <w:adjustRightInd w:val="0"/>
        <w:spacing w:after="0" w:line="240" w:lineRule="auto"/>
        <w:jc w:val="both"/>
        <w:rPr>
          <w:rFonts w:ascii="Garamond" w:hAnsi="Garamond" w:cs="Times New Roman"/>
          <w:kern w:val="0"/>
          <w:sz w:val="24"/>
          <w:szCs w:val="24"/>
        </w:rPr>
      </w:pPr>
      <w:r w:rsidRPr="00DD007E">
        <w:rPr>
          <w:rFonts w:ascii="Garamond" w:hAnsi="Garamond" w:cs="Times New Roman"/>
          <w:kern w:val="0"/>
          <w:sz w:val="24"/>
          <w:szCs w:val="24"/>
        </w:rPr>
        <w:t>Jāpiegādā kurināmā šķelda prognozētā apjomā (ber.m</w:t>
      </w:r>
      <w:r w:rsidRPr="00DD007E">
        <w:rPr>
          <w:rFonts w:ascii="Garamond" w:hAnsi="Garamond" w:cs="Times New Roman"/>
          <w:kern w:val="0"/>
          <w:sz w:val="24"/>
          <w:szCs w:val="24"/>
          <w:vertAlign w:val="superscript"/>
        </w:rPr>
        <w:t>3</w:t>
      </w:r>
      <w:r w:rsidRPr="00DD007E">
        <w:rPr>
          <w:rFonts w:ascii="Garamond" w:hAnsi="Garamond" w:cs="Times New Roman"/>
          <w:kern w:val="0"/>
          <w:sz w:val="24"/>
          <w:szCs w:val="24"/>
        </w:rPr>
        <w:t>) 8</w:t>
      </w:r>
      <w:r w:rsidRPr="00DD007E">
        <w:rPr>
          <w:rFonts w:ascii="Garamond" w:hAnsi="Garamond" w:cs="Times New Roman"/>
          <w:color w:val="FF0000"/>
          <w:kern w:val="0"/>
          <w:sz w:val="24"/>
          <w:szCs w:val="24"/>
        </w:rPr>
        <w:t xml:space="preserve"> </w:t>
      </w:r>
      <w:r w:rsidRPr="00DD007E">
        <w:rPr>
          <w:rFonts w:ascii="Garamond" w:hAnsi="Garamond" w:cs="Times New Roman"/>
          <w:kern w:val="0"/>
          <w:sz w:val="24"/>
          <w:szCs w:val="24"/>
        </w:rPr>
        <w:t>(astoņām) Madonas novada pagastu katlu mājām.</w:t>
      </w:r>
    </w:p>
    <w:p w14:paraId="41BD40CC" w14:textId="77777777" w:rsidR="00DD007E" w:rsidRPr="00DD007E" w:rsidRDefault="00DD007E" w:rsidP="00DD007E">
      <w:pPr>
        <w:autoSpaceDE w:val="0"/>
        <w:autoSpaceDN w:val="0"/>
        <w:adjustRightInd w:val="0"/>
        <w:spacing w:after="0" w:line="240" w:lineRule="auto"/>
        <w:jc w:val="both"/>
        <w:rPr>
          <w:rFonts w:ascii="Garamond" w:hAnsi="Garamond" w:cs="Times New Roman"/>
          <w:kern w:val="0"/>
          <w:sz w:val="24"/>
          <w:szCs w:val="24"/>
        </w:rPr>
      </w:pPr>
    </w:p>
    <w:p w14:paraId="146BAB34" w14:textId="584F7B20" w:rsidR="00DD007E" w:rsidRPr="00DD007E" w:rsidRDefault="00DD007E" w:rsidP="00DD007E">
      <w:pPr>
        <w:autoSpaceDE w:val="0"/>
        <w:autoSpaceDN w:val="0"/>
        <w:adjustRightInd w:val="0"/>
        <w:spacing w:after="0" w:line="240" w:lineRule="auto"/>
        <w:jc w:val="both"/>
        <w:rPr>
          <w:rFonts w:ascii="Garamond" w:hAnsi="Garamond" w:cs="Times New Roman"/>
          <w:b/>
          <w:bCs/>
          <w:kern w:val="0"/>
          <w:sz w:val="24"/>
          <w:szCs w:val="24"/>
        </w:rPr>
      </w:pPr>
      <w:r w:rsidRPr="00DD007E">
        <w:rPr>
          <w:rFonts w:ascii="Garamond" w:hAnsi="Garamond" w:cs="Times New Roman"/>
          <w:b/>
          <w:bCs/>
          <w:kern w:val="0"/>
          <w:sz w:val="24"/>
          <w:szCs w:val="24"/>
        </w:rPr>
        <w:t>Prognozētais</w:t>
      </w:r>
      <w:r w:rsidR="00E0561E">
        <w:rPr>
          <w:rFonts w:ascii="Garamond" w:hAnsi="Garamond" w:cs="Times New Roman"/>
          <w:b/>
          <w:bCs/>
          <w:kern w:val="0"/>
          <w:sz w:val="24"/>
          <w:szCs w:val="24"/>
        </w:rPr>
        <w:t xml:space="preserve"> piegādes</w:t>
      </w:r>
      <w:r w:rsidRPr="00DD007E">
        <w:rPr>
          <w:rFonts w:ascii="Garamond" w:hAnsi="Garamond" w:cs="Times New Roman"/>
          <w:b/>
          <w:bCs/>
          <w:kern w:val="0"/>
          <w:sz w:val="24"/>
          <w:szCs w:val="24"/>
        </w:rPr>
        <w:t xml:space="preserve"> apjoms</w:t>
      </w:r>
      <w:r w:rsidR="00151569">
        <w:rPr>
          <w:rFonts w:ascii="Garamond" w:hAnsi="Garamond" w:cs="Times New Roman"/>
          <w:b/>
          <w:bCs/>
          <w:kern w:val="0"/>
          <w:sz w:val="24"/>
          <w:szCs w:val="24"/>
        </w:rPr>
        <w:t xml:space="preserve"> </w:t>
      </w:r>
      <w:r w:rsidR="00E0561E">
        <w:rPr>
          <w:rFonts w:ascii="Garamond" w:hAnsi="Garamond" w:cs="Times New Roman"/>
          <w:b/>
          <w:bCs/>
          <w:kern w:val="0"/>
          <w:sz w:val="24"/>
          <w:szCs w:val="24"/>
        </w:rPr>
        <w:t xml:space="preserve">pa </w:t>
      </w:r>
      <w:proofErr w:type="spellStart"/>
      <w:r w:rsidR="00E0561E">
        <w:rPr>
          <w:rFonts w:ascii="Garamond" w:hAnsi="Garamond" w:cs="Times New Roman"/>
          <w:b/>
          <w:bCs/>
          <w:kern w:val="0"/>
          <w:sz w:val="24"/>
          <w:szCs w:val="24"/>
        </w:rPr>
        <w:t>lotēm</w:t>
      </w:r>
      <w:proofErr w:type="spellEnd"/>
      <w:r w:rsidR="00E0561E">
        <w:rPr>
          <w:rFonts w:ascii="Garamond" w:hAnsi="Garamond" w:cs="Times New Roman"/>
          <w:b/>
          <w:bCs/>
          <w:kern w:val="0"/>
          <w:sz w:val="24"/>
          <w:szCs w:val="24"/>
        </w:rPr>
        <w:t xml:space="preserve"> pa mēnešiem </w:t>
      </w:r>
      <w:r w:rsidR="00151569">
        <w:rPr>
          <w:rFonts w:ascii="Garamond" w:hAnsi="Garamond" w:cs="Times New Roman"/>
          <w:b/>
          <w:bCs/>
          <w:kern w:val="0"/>
          <w:sz w:val="24"/>
          <w:szCs w:val="24"/>
        </w:rPr>
        <w:t>(</w:t>
      </w:r>
      <w:proofErr w:type="spellStart"/>
      <w:r w:rsidR="00151569">
        <w:rPr>
          <w:rFonts w:ascii="Garamond" w:hAnsi="Garamond" w:cs="Times New Roman"/>
          <w:b/>
          <w:bCs/>
          <w:kern w:val="0"/>
          <w:sz w:val="24"/>
          <w:szCs w:val="24"/>
        </w:rPr>
        <w:t>berkubi</w:t>
      </w:r>
      <w:proofErr w:type="spellEnd"/>
      <w:r w:rsidR="00151569">
        <w:rPr>
          <w:rFonts w:ascii="Garamond" w:hAnsi="Garamond" w:cs="Times New Roman"/>
          <w:b/>
          <w:bCs/>
          <w:kern w:val="0"/>
          <w:sz w:val="24"/>
          <w:szCs w:val="24"/>
        </w:rPr>
        <w:t>)</w:t>
      </w:r>
      <w:r w:rsidRPr="00DD007E">
        <w:rPr>
          <w:rFonts w:ascii="Garamond" w:hAnsi="Garamond" w:cs="Times New Roman"/>
          <w:b/>
          <w:bCs/>
          <w:kern w:val="0"/>
          <w:sz w:val="24"/>
          <w:szCs w:val="24"/>
          <w:vertAlign w:val="superscript"/>
        </w:rPr>
        <w:t>*</w:t>
      </w:r>
      <w:r w:rsidRPr="00DD007E">
        <w:rPr>
          <w:rFonts w:ascii="Garamond" w:hAnsi="Garamond" w:cs="Times New Roman"/>
          <w:b/>
          <w:bCs/>
          <w:kern w:val="0"/>
          <w:sz w:val="24"/>
          <w:szCs w:val="24"/>
        </w:rPr>
        <w:t>:</w:t>
      </w:r>
    </w:p>
    <w:p w14:paraId="01939C3F" w14:textId="77777777" w:rsidR="00DD007E" w:rsidRPr="00DD007E" w:rsidRDefault="00DD007E" w:rsidP="00DD007E">
      <w:pPr>
        <w:spacing w:after="0" w:line="240" w:lineRule="auto"/>
        <w:rPr>
          <w:rFonts w:ascii="Garamond" w:hAnsi="Garamond" w:cs="Times New Roman"/>
        </w:rPr>
      </w:pPr>
    </w:p>
    <w:tbl>
      <w:tblPr>
        <w:tblStyle w:val="Reatabula"/>
        <w:tblW w:w="8449" w:type="dxa"/>
        <w:tblInd w:w="-5" w:type="dxa"/>
        <w:tblLook w:val="04A0" w:firstRow="1" w:lastRow="0" w:firstColumn="1" w:lastColumn="0" w:noHBand="0" w:noVBand="1"/>
      </w:tblPr>
      <w:tblGrid>
        <w:gridCol w:w="2508"/>
        <w:gridCol w:w="723"/>
        <w:gridCol w:w="727"/>
        <w:gridCol w:w="710"/>
        <w:gridCol w:w="629"/>
        <w:gridCol w:w="629"/>
        <w:gridCol w:w="629"/>
        <w:gridCol w:w="691"/>
        <w:gridCol w:w="1203"/>
      </w:tblGrid>
      <w:tr w:rsidR="00DD007E" w:rsidRPr="00DD007E" w14:paraId="7C66097A" w14:textId="77777777" w:rsidTr="00E0561E">
        <w:tc>
          <w:tcPr>
            <w:tcW w:w="2516" w:type="dxa"/>
            <w:shd w:val="clear" w:color="auto" w:fill="BFBFBF" w:themeFill="background1" w:themeFillShade="BF"/>
          </w:tcPr>
          <w:p w14:paraId="16DDD2C3" w14:textId="77777777" w:rsidR="00DD007E" w:rsidRPr="00DD007E" w:rsidRDefault="00DD007E" w:rsidP="00DD007E">
            <w:pPr>
              <w:rPr>
                <w:rFonts w:ascii="Garamond" w:hAnsi="Garamond"/>
              </w:rPr>
            </w:pPr>
          </w:p>
        </w:tc>
        <w:tc>
          <w:tcPr>
            <w:tcW w:w="724" w:type="dxa"/>
            <w:shd w:val="clear" w:color="auto" w:fill="BFBFBF" w:themeFill="background1" w:themeFillShade="BF"/>
          </w:tcPr>
          <w:p w14:paraId="56EB4D52" w14:textId="77777777" w:rsidR="00DD007E" w:rsidRPr="00DD007E" w:rsidRDefault="00DD007E" w:rsidP="00DD007E">
            <w:pPr>
              <w:rPr>
                <w:rFonts w:ascii="Garamond" w:hAnsi="Garamond"/>
              </w:rPr>
            </w:pPr>
            <w:proofErr w:type="spellStart"/>
            <w:r w:rsidRPr="00DD007E">
              <w:rPr>
                <w:rFonts w:ascii="Garamond" w:hAnsi="Garamond"/>
              </w:rPr>
              <w:t>Okt</w:t>
            </w:r>
            <w:proofErr w:type="spellEnd"/>
          </w:p>
        </w:tc>
        <w:tc>
          <w:tcPr>
            <w:tcW w:w="728" w:type="dxa"/>
            <w:shd w:val="clear" w:color="auto" w:fill="BFBFBF" w:themeFill="background1" w:themeFillShade="BF"/>
          </w:tcPr>
          <w:p w14:paraId="1C0216E6" w14:textId="77777777" w:rsidR="00DD007E" w:rsidRPr="00DD007E" w:rsidRDefault="00DD007E" w:rsidP="00DD007E">
            <w:pPr>
              <w:rPr>
                <w:rFonts w:ascii="Garamond" w:hAnsi="Garamond"/>
              </w:rPr>
            </w:pPr>
            <w:proofErr w:type="spellStart"/>
            <w:r w:rsidRPr="00DD007E">
              <w:rPr>
                <w:rFonts w:ascii="Garamond" w:hAnsi="Garamond"/>
              </w:rPr>
              <w:t>Nov</w:t>
            </w:r>
            <w:proofErr w:type="spellEnd"/>
          </w:p>
        </w:tc>
        <w:tc>
          <w:tcPr>
            <w:tcW w:w="711" w:type="dxa"/>
            <w:shd w:val="clear" w:color="auto" w:fill="BFBFBF" w:themeFill="background1" w:themeFillShade="BF"/>
          </w:tcPr>
          <w:p w14:paraId="17353818" w14:textId="77777777" w:rsidR="00DD007E" w:rsidRPr="00DD007E" w:rsidRDefault="00DD007E" w:rsidP="00DD007E">
            <w:pPr>
              <w:rPr>
                <w:rFonts w:ascii="Garamond" w:hAnsi="Garamond"/>
              </w:rPr>
            </w:pPr>
            <w:proofErr w:type="spellStart"/>
            <w:r w:rsidRPr="00DD007E">
              <w:rPr>
                <w:rFonts w:ascii="Garamond" w:hAnsi="Garamond"/>
              </w:rPr>
              <w:t>Dec</w:t>
            </w:r>
            <w:proofErr w:type="spellEnd"/>
          </w:p>
        </w:tc>
        <w:tc>
          <w:tcPr>
            <w:tcW w:w="629" w:type="dxa"/>
            <w:shd w:val="clear" w:color="auto" w:fill="BFBFBF" w:themeFill="background1" w:themeFillShade="BF"/>
          </w:tcPr>
          <w:p w14:paraId="6FB5AF95" w14:textId="77777777" w:rsidR="00DD007E" w:rsidRPr="00DD007E" w:rsidRDefault="00DD007E" w:rsidP="00DD007E">
            <w:pPr>
              <w:rPr>
                <w:rFonts w:ascii="Garamond" w:hAnsi="Garamond"/>
              </w:rPr>
            </w:pPr>
            <w:proofErr w:type="spellStart"/>
            <w:r w:rsidRPr="00DD007E">
              <w:rPr>
                <w:rFonts w:ascii="Garamond" w:hAnsi="Garamond"/>
              </w:rPr>
              <w:t>Jan</w:t>
            </w:r>
            <w:proofErr w:type="spellEnd"/>
          </w:p>
        </w:tc>
        <w:tc>
          <w:tcPr>
            <w:tcW w:w="613" w:type="dxa"/>
            <w:shd w:val="clear" w:color="auto" w:fill="BFBFBF" w:themeFill="background1" w:themeFillShade="BF"/>
          </w:tcPr>
          <w:p w14:paraId="281DD02E" w14:textId="77777777" w:rsidR="00DD007E" w:rsidRPr="00DD007E" w:rsidRDefault="00DD007E" w:rsidP="00DD007E">
            <w:pPr>
              <w:rPr>
                <w:rFonts w:ascii="Garamond" w:hAnsi="Garamond"/>
              </w:rPr>
            </w:pPr>
            <w:proofErr w:type="spellStart"/>
            <w:r w:rsidRPr="00DD007E">
              <w:rPr>
                <w:rFonts w:ascii="Garamond" w:hAnsi="Garamond"/>
              </w:rPr>
              <w:t>Feb</w:t>
            </w:r>
            <w:proofErr w:type="spellEnd"/>
          </w:p>
        </w:tc>
        <w:tc>
          <w:tcPr>
            <w:tcW w:w="629" w:type="dxa"/>
            <w:shd w:val="clear" w:color="auto" w:fill="BFBFBF" w:themeFill="background1" w:themeFillShade="BF"/>
          </w:tcPr>
          <w:p w14:paraId="1AC841AA" w14:textId="77777777" w:rsidR="00DD007E" w:rsidRPr="00DD007E" w:rsidRDefault="00DD007E" w:rsidP="00DD007E">
            <w:pPr>
              <w:rPr>
                <w:rFonts w:ascii="Garamond" w:hAnsi="Garamond"/>
              </w:rPr>
            </w:pPr>
            <w:proofErr w:type="spellStart"/>
            <w:r w:rsidRPr="00DD007E">
              <w:rPr>
                <w:rFonts w:ascii="Garamond" w:hAnsi="Garamond"/>
              </w:rPr>
              <w:t>Mar</w:t>
            </w:r>
            <w:proofErr w:type="spellEnd"/>
          </w:p>
        </w:tc>
        <w:tc>
          <w:tcPr>
            <w:tcW w:w="692" w:type="dxa"/>
            <w:shd w:val="clear" w:color="auto" w:fill="BFBFBF" w:themeFill="background1" w:themeFillShade="BF"/>
          </w:tcPr>
          <w:p w14:paraId="0F8BDF24" w14:textId="77777777" w:rsidR="00DD007E" w:rsidRPr="00DD007E" w:rsidRDefault="00DD007E" w:rsidP="00DD007E">
            <w:pPr>
              <w:rPr>
                <w:rFonts w:ascii="Garamond" w:hAnsi="Garamond"/>
              </w:rPr>
            </w:pPr>
            <w:proofErr w:type="spellStart"/>
            <w:r w:rsidRPr="00DD007E">
              <w:rPr>
                <w:rFonts w:ascii="Garamond" w:hAnsi="Garamond"/>
              </w:rPr>
              <w:t>Apr</w:t>
            </w:r>
            <w:proofErr w:type="spellEnd"/>
          </w:p>
        </w:tc>
        <w:tc>
          <w:tcPr>
            <w:tcW w:w="1207" w:type="dxa"/>
            <w:shd w:val="clear" w:color="auto" w:fill="BFBFBF" w:themeFill="background1" w:themeFillShade="BF"/>
          </w:tcPr>
          <w:p w14:paraId="03FC2D64" w14:textId="77777777" w:rsidR="00DD007E" w:rsidRPr="00DD007E" w:rsidRDefault="00DD007E" w:rsidP="00DD007E">
            <w:pPr>
              <w:rPr>
                <w:rFonts w:ascii="Garamond" w:hAnsi="Garamond"/>
                <w:b/>
              </w:rPr>
            </w:pPr>
            <w:r w:rsidRPr="00DD007E">
              <w:rPr>
                <w:rFonts w:ascii="Garamond" w:hAnsi="Garamond"/>
                <w:b/>
              </w:rPr>
              <w:t>Kopā</w:t>
            </w:r>
          </w:p>
        </w:tc>
      </w:tr>
      <w:tr w:rsidR="00151569" w:rsidRPr="00DD007E" w14:paraId="70456B62" w14:textId="77777777" w:rsidTr="00E0561E">
        <w:trPr>
          <w:trHeight w:val="177"/>
        </w:trPr>
        <w:tc>
          <w:tcPr>
            <w:tcW w:w="7242" w:type="dxa"/>
            <w:gridSpan w:val="8"/>
          </w:tcPr>
          <w:p w14:paraId="207231A8" w14:textId="268FF142" w:rsidR="00151569" w:rsidRPr="00151569" w:rsidRDefault="00151569" w:rsidP="00DD007E">
            <w:pPr>
              <w:rPr>
                <w:rFonts w:ascii="Garamond" w:hAnsi="Garamond"/>
                <w:color w:val="000000" w:themeColor="text1"/>
              </w:rPr>
            </w:pPr>
            <w:r w:rsidRPr="00151569">
              <w:rPr>
                <w:rFonts w:ascii="Garamond" w:hAnsi="Garamond"/>
                <w:b/>
                <w:color w:val="000000" w:themeColor="text1"/>
                <w:u w:val="single"/>
              </w:rPr>
              <w:t>Austrumu reģions</w:t>
            </w:r>
          </w:p>
        </w:tc>
        <w:tc>
          <w:tcPr>
            <w:tcW w:w="1207" w:type="dxa"/>
            <w:shd w:val="clear" w:color="auto" w:fill="BFBFBF" w:themeFill="background1" w:themeFillShade="BF"/>
          </w:tcPr>
          <w:p w14:paraId="57E7BCDE" w14:textId="42D8EEDE" w:rsidR="00151569" w:rsidRPr="00151569" w:rsidRDefault="00151569" w:rsidP="00151569">
            <w:pPr>
              <w:jc w:val="center"/>
              <w:rPr>
                <w:rFonts w:ascii="Garamond" w:hAnsi="Garamond"/>
                <w:b/>
                <w:color w:val="000000" w:themeColor="text1"/>
              </w:rPr>
            </w:pPr>
            <w:r w:rsidRPr="00151569">
              <w:rPr>
                <w:rFonts w:ascii="Garamond" w:hAnsi="Garamond"/>
                <w:b/>
                <w:color w:val="000000" w:themeColor="text1"/>
              </w:rPr>
              <w:t>10 500</w:t>
            </w:r>
          </w:p>
        </w:tc>
      </w:tr>
      <w:tr w:rsidR="00DD007E" w:rsidRPr="00DD007E" w14:paraId="698A96C6" w14:textId="77777777" w:rsidTr="00E0561E">
        <w:trPr>
          <w:trHeight w:val="50"/>
        </w:trPr>
        <w:tc>
          <w:tcPr>
            <w:tcW w:w="2516" w:type="dxa"/>
          </w:tcPr>
          <w:p w14:paraId="32358D88" w14:textId="77777777" w:rsidR="00DD007E" w:rsidRPr="00151569" w:rsidRDefault="00DD007E" w:rsidP="00151569">
            <w:pPr>
              <w:rPr>
                <w:rFonts w:ascii="Garamond" w:hAnsi="Garamond"/>
                <w:bCs/>
                <w:color w:val="000000" w:themeColor="text1"/>
              </w:rPr>
            </w:pPr>
            <w:r w:rsidRPr="00151569">
              <w:rPr>
                <w:rFonts w:ascii="Garamond" w:hAnsi="Garamond"/>
                <w:bCs/>
                <w:color w:val="000000" w:themeColor="text1"/>
              </w:rPr>
              <w:t>Kļavu iela 6A, Dzelzava</w:t>
            </w:r>
          </w:p>
        </w:tc>
        <w:tc>
          <w:tcPr>
            <w:tcW w:w="724" w:type="dxa"/>
          </w:tcPr>
          <w:p w14:paraId="4B8368DB" w14:textId="0F0B128C"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500</w:t>
            </w:r>
          </w:p>
        </w:tc>
        <w:tc>
          <w:tcPr>
            <w:tcW w:w="728" w:type="dxa"/>
          </w:tcPr>
          <w:p w14:paraId="0B5A7A38" w14:textId="51318714"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600</w:t>
            </w:r>
          </w:p>
        </w:tc>
        <w:tc>
          <w:tcPr>
            <w:tcW w:w="711" w:type="dxa"/>
          </w:tcPr>
          <w:p w14:paraId="290F75F6" w14:textId="589BE6B0"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850</w:t>
            </w:r>
          </w:p>
        </w:tc>
        <w:tc>
          <w:tcPr>
            <w:tcW w:w="629" w:type="dxa"/>
          </w:tcPr>
          <w:p w14:paraId="512D1A02" w14:textId="4F09A717" w:rsidR="00151569" w:rsidRPr="00151569" w:rsidRDefault="00151569" w:rsidP="00151569">
            <w:pPr>
              <w:jc w:val="center"/>
              <w:rPr>
                <w:rFonts w:ascii="Garamond" w:hAnsi="Garamond" w:cs="Calibri"/>
                <w:color w:val="000000" w:themeColor="text1"/>
              </w:rPr>
            </w:pPr>
            <w:r w:rsidRPr="00151569">
              <w:rPr>
                <w:rFonts w:ascii="Garamond" w:hAnsi="Garamond" w:cs="Calibri"/>
                <w:color w:val="000000" w:themeColor="text1"/>
              </w:rPr>
              <w:t>900</w:t>
            </w:r>
          </w:p>
        </w:tc>
        <w:tc>
          <w:tcPr>
            <w:tcW w:w="613" w:type="dxa"/>
          </w:tcPr>
          <w:p w14:paraId="4A4BAF0B" w14:textId="24D077B3"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900</w:t>
            </w:r>
          </w:p>
        </w:tc>
        <w:tc>
          <w:tcPr>
            <w:tcW w:w="629" w:type="dxa"/>
          </w:tcPr>
          <w:p w14:paraId="54871D8D" w14:textId="6F6C7D95"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6</w:t>
            </w:r>
            <w:r w:rsidR="00151569" w:rsidRPr="00151569">
              <w:rPr>
                <w:rFonts w:ascii="Garamond" w:hAnsi="Garamond" w:cs="Calibri"/>
                <w:color w:val="000000" w:themeColor="text1"/>
              </w:rPr>
              <w:t>50</w:t>
            </w:r>
          </w:p>
        </w:tc>
        <w:tc>
          <w:tcPr>
            <w:tcW w:w="692" w:type="dxa"/>
          </w:tcPr>
          <w:p w14:paraId="5E857AEB" w14:textId="711A4504"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4</w:t>
            </w:r>
            <w:r w:rsidR="00151569" w:rsidRPr="00151569">
              <w:rPr>
                <w:rFonts w:ascii="Garamond" w:hAnsi="Garamond" w:cs="Calibri"/>
                <w:color w:val="000000" w:themeColor="text1"/>
              </w:rPr>
              <w:t>00</w:t>
            </w:r>
          </w:p>
        </w:tc>
        <w:tc>
          <w:tcPr>
            <w:tcW w:w="1207" w:type="dxa"/>
            <w:shd w:val="clear" w:color="auto" w:fill="BFBFBF" w:themeFill="background1" w:themeFillShade="BF"/>
          </w:tcPr>
          <w:p w14:paraId="41C97B43" w14:textId="7720836C" w:rsidR="00DD007E" w:rsidRPr="00151569" w:rsidRDefault="00DD007E" w:rsidP="00151569">
            <w:pPr>
              <w:jc w:val="center"/>
              <w:rPr>
                <w:rFonts w:ascii="Garamond" w:hAnsi="Garamond"/>
                <w:bCs/>
                <w:color w:val="000000" w:themeColor="text1"/>
              </w:rPr>
            </w:pPr>
            <w:r w:rsidRPr="00151569">
              <w:rPr>
                <w:rFonts w:ascii="Garamond" w:hAnsi="Garamond"/>
                <w:bCs/>
                <w:color w:val="000000" w:themeColor="text1"/>
              </w:rPr>
              <w:t>4</w:t>
            </w:r>
            <w:r w:rsidR="00151569">
              <w:rPr>
                <w:rFonts w:ascii="Garamond" w:hAnsi="Garamond"/>
                <w:bCs/>
                <w:color w:val="000000" w:themeColor="text1"/>
              </w:rPr>
              <w:t xml:space="preserve"> </w:t>
            </w:r>
            <w:r w:rsidR="00CA7989" w:rsidRPr="00151569">
              <w:rPr>
                <w:rFonts w:ascii="Garamond" w:hAnsi="Garamond"/>
                <w:bCs/>
                <w:color w:val="000000" w:themeColor="text1"/>
              </w:rPr>
              <w:t>8</w:t>
            </w:r>
            <w:r w:rsidRPr="00151569">
              <w:rPr>
                <w:rFonts w:ascii="Garamond" w:hAnsi="Garamond"/>
                <w:bCs/>
                <w:color w:val="000000" w:themeColor="text1"/>
              </w:rPr>
              <w:t>00</w:t>
            </w:r>
          </w:p>
        </w:tc>
      </w:tr>
      <w:tr w:rsidR="00DD007E" w:rsidRPr="00DD007E" w14:paraId="73C2E23A" w14:textId="77777777" w:rsidTr="00E0561E">
        <w:trPr>
          <w:trHeight w:val="50"/>
        </w:trPr>
        <w:tc>
          <w:tcPr>
            <w:tcW w:w="2516" w:type="dxa"/>
          </w:tcPr>
          <w:p w14:paraId="64D0ECBE" w14:textId="77777777" w:rsidR="00DD007E" w:rsidRPr="00151569" w:rsidRDefault="00DD007E" w:rsidP="00151569">
            <w:pPr>
              <w:rPr>
                <w:rFonts w:ascii="Garamond" w:hAnsi="Garamond"/>
                <w:bCs/>
                <w:color w:val="000000" w:themeColor="text1"/>
              </w:rPr>
            </w:pPr>
            <w:bookmarkStart w:id="4" w:name="_Hlk172742607"/>
            <w:r w:rsidRPr="00151569">
              <w:rPr>
                <w:rFonts w:ascii="Garamond" w:hAnsi="Garamond"/>
                <w:bCs/>
                <w:color w:val="000000" w:themeColor="text1"/>
              </w:rPr>
              <w:t>Skolas iela 9, Lubāna</w:t>
            </w:r>
          </w:p>
        </w:tc>
        <w:tc>
          <w:tcPr>
            <w:tcW w:w="724" w:type="dxa"/>
          </w:tcPr>
          <w:p w14:paraId="3E17153B" w14:textId="4619D2B3"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300</w:t>
            </w:r>
          </w:p>
        </w:tc>
        <w:tc>
          <w:tcPr>
            <w:tcW w:w="728" w:type="dxa"/>
          </w:tcPr>
          <w:p w14:paraId="16965AF8" w14:textId="34618810" w:rsidR="00DD007E" w:rsidRPr="00151569" w:rsidRDefault="00151569" w:rsidP="00151569">
            <w:pPr>
              <w:jc w:val="center"/>
              <w:rPr>
                <w:rFonts w:ascii="Garamond" w:hAnsi="Garamond"/>
                <w:color w:val="000000" w:themeColor="text1"/>
              </w:rPr>
            </w:pPr>
            <w:r w:rsidRPr="00151569">
              <w:rPr>
                <w:rFonts w:ascii="Garamond" w:hAnsi="Garamond" w:cs="Calibri"/>
                <w:color w:val="000000" w:themeColor="text1"/>
              </w:rPr>
              <w:t>30</w:t>
            </w:r>
            <w:r w:rsidR="00DD007E" w:rsidRPr="00151569">
              <w:rPr>
                <w:rFonts w:ascii="Garamond" w:hAnsi="Garamond" w:cs="Calibri"/>
                <w:color w:val="000000" w:themeColor="text1"/>
              </w:rPr>
              <w:t>0</w:t>
            </w:r>
          </w:p>
        </w:tc>
        <w:tc>
          <w:tcPr>
            <w:tcW w:w="711" w:type="dxa"/>
          </w:tcPr>
          <w:p w14:paraId="212C8A1A" w14:textId="0E370347"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400</w:t>
            </w:r>
          </w:p>
        </w:tc>
        <w:tc>
          <w:tcPr>
            <w:tcW w:w="629" w:type="dxa"/>
          </w:tcPr>
          <w:p w14:paraId="44BACF27" w14:textId="63DD57C3"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500</w:t>
            </w:r>
          </w:p>
        </w:tc>
        <w:tc>
          <w:tcPr>
            <w:tcW w:w="613" w:type="dxa"/>
          </w:tcPr>
          <w:p w14:paraId="4DA9DE7D" w14:textId="4FC5F1A3"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500</w:t>
            </w:r>
          </w:p>
        </w:tc>
        <w:tc>
          <w:tcPr>
            <w:tcW w:w="629" w:type="dxa"/>
          </w:tcPr>
          <w:p w14:paraId="08C93AA7" w14:textId="15F09DF3"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3</w:t>
            </w:r>
            <w:r w:rsidR="00151569" w:rsidRPr="00151569">
              <w:rPr>
                <w:rFonts w:ascii="Garamond" w:hAnsi="Garamond" w:cs="Calibri"/>
                <w:color w:val="000000" w:themeColor="text1"/>
              </w:rPr>
              <w:t>5</w:t>
            </w:r>
            <w:r w:rsidRPr="00151569">
              <w:rPr>
                <w:rFonts w:ascii="Garamond" w:hAnsi="Garamond" w:cs="Calibri"/>
                <w:color w:val="000000" w:themeColor="text1"/>
              </w:rPr>
              <w:t>0</w:t>
            </w:r>
          </w:p>
        </w:tc>
        <w:tc>
          <w:tcPr>
            <w:tcW w:w="692" w:type="dxa"/>
          </w:tcPr>
          <w:p w14:paraId="2ADBD8F5" w14:textId="7E806511"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1</w:t>
            </w:r>
            <w:r w:rsidR="00151569" w:rsidRPr="00151569">
              <w:rPr>
                <w:rFonts w:ascii="Garamond" w:hAnsi="Garamond" w:cs="Calibri"/>
                <w:color w:val="000000" w:themeColor="text1"/>
              </w:rPr>
              <w:t>5</w:t>
            </w:r>
            <w:r w:rsidR="00E8429D">
              <w:rPr>
                <w:rFonts w:ascii="Garamond" w:hAnsi="Garamond" w:cs="Calibri"/>
                <w:color w:val="000000" w:themeColor="text1"/>
              </w:rPr>
              <w:t>0</w:t>
            </w:r>
          </w:p>
        </w:tc>
        <w:tc>
          <w:tcPr>
            <w:tcW w:w="1207" w:type="dxa"/>
            <w:shd w:val="clear" w:color="auto" w:fill="BFBFBF" w:themeFill="background1" w:themeFillShade="BF"/>
          </w:tcPr>
          <w:p w14:paraId="4F1F02FF" w14:textId="2699D8D7" w:rsidR="00DD007E" w:rsidRPr="00151569" w:rsidRDefault="00DD007E" w:rsidP="00151569">
            <w:pPr>
              <w:jc w:val="center"/>
              <w:rPr>
                <w:rFonts w:ascii="Garamond" w:hAnsi="Garamond"/>
                <w:bCs/>
                <w:color w:val="000000" w:themeColor="text1"/>
              </w:rPr>
            </w:pPr>
            <w:r w:rsidRPr="00151569">
              <w:rPr>
                <w:rFonts w:ascii="Garamond" w:hAnsi="Garamond"/>
                <w:bCs/>
                <w:color w:val="000000" w:themeColor="text1"/>
              </w:rPr>
              <w:t>2</w:t>
            </w:r>
            <w:r w:rsidR="00151569">
              <w:rPr>
                <w:rFonts w:ascii="Garamond" w:hAnsi="Garamond"/>
                <w:bCs/>
                <w:color w:val="000000" w:themeColor="text1"/>
              </w:rPr>
              <w:t xml:space="preserve"> </w:t>
            </w:r>
            <w:r w:rsidR="00CA7989" w:rsidRPr="00151569">
              <w:rPr>
                <w:rFonts w:ascii="Garamond" w:hAnsi="Garamond"/>
                <w:bCs/>
                <w:color w:val="000000" w:themeColor="text1"/>
              </w:rPr>
              <w:t>5</w:t>
            </w:r>
            <w:r w:rsidRPr="00151569">
              <w:rPr>
                <w:rFonts w:ascii="Garamond" w:hAnsi="Garamond"/>
                <w:bCs/>
                <w:color w:val="000000" w:themeColor="text1"/>
              </w:rPr>
              <w:t>00</w:t>
            </w:r>
          </w:p>
        </w:tc>
      </w:tr>
      <w:bookmarkEnd w:id="4"/>
      <w:tr w:rsidR="00DD007E" w:rsidRPr="00DD007E" w14:paraId="17828488" w14:textId="77777777" w:rsidTr="00E0561E">
        <w:tc>
          <w:tcPr>
            <w:tcW w:w="2516" w:type="dxa"/>
          </w:tcPr>
          <w:p w14:paraId="166DB300" w14:textId="77777777" w:rsidR="00DD007E" w:rsidRPr="00151569" w:rsidRDefault="00DD007E" w:rsidP="00151569">
            <w:pPr>
              <w:rPr>
                <w:rFonts w:ascii="Garamond" w:hAnsi="Garamond"/>
                <w:bCs/>
                <w:color w:val="000000" w:themeColor="text1"/>
              </w:rPr>
            </w:pPr>
            <w:r w:rsidRPr="00151569">
              <w:rPr>
                <w:rFonts w:ascii="Garamond" w:hAnsi="Garamond"/>
                <w:bCs/>
                <w:color w:val="000000" w:themeColor="text1"/>
              </w:rPr>
              <w:t>Svaru iela 4, Barkava</w:t>
            </w:r>
          </w:p>
        </w:tc>
        <w:tc>
          <w:tcPr>
            <w:tcW w:w="724" w:type="dxa"/>
          </w:tcPr>
          <w:p w14:paraId="0978B815" w14:textId="5A9A0F48" w:rsidR="00DD007E" w:rsidRPr="00151569" w:rsidRDefault="00151569" w:rsidP="00151569">
            <w:pPr>
              <w:jc w:val="center"/>
              <w:rPr>
                <w:rFonts w:ascii="Garamond" w:hAnsi="Garamond"/>
                <w:color w:val="000000" w:themeColor="text1"/>
              </w:rPr>
            </w:pPr>
            <w:r w:rsidRPr="00151569">
              <w:rPr>
                <w:rFonts w:ascii="Garamond" w:hAnsi="Garamond" w:cs="Calibri"/>
                <w:color w:val="000000" w:themeColor="text1"/>
              </w:rPr>
              <w:t>350</w:t>
            </w:r>
          </w:p>
        </w:tc>
        <w:tc>
          <w:tcPr>
            <w:tcW w:w="728" w:type="dxa"/>
          </w:tcPr>
          <w:p w14:paraId="773AB021" w14:textId="23C042F6"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400</w:t>
            </w:r>
          </w:p>
        </w:tc>
        <w:tc>
          <w:tcPr>
            <w:tcW w:w="711" w:type="dxa"/>
          </w:tcPr>
          <w:p w14:paraId="2183CC2A" w14:textId="1DA8B3AE"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5</w:t>
            </w:r>
            <w:r w:rsidR="00151569" w:rsidRPr="00151569">
              <w:rPr>
                <w:rFonts w:ascii="Garamond" w:hAnsi="Garamond" w:cs="Calibri"/>
                <w:color w:val="000000" w:themeColor="text1"/>
              </w:rPr>
              <w:t>0</w:t>
            </w:r>
            <w:r w:rsidRPr="00151569">
              <w:rPr>
                <w:rFonts w:ascii="Garamond" w:hAnsi="Garamond" w:cs="Calibri"/>
                <w:color w:val="000000" w:themeColor="text1"/>
              </w:rPr>
              <w:t>0</w:t>
            </w:r>
          </w:p>
        </w:tc>
        <w:tc>
          <w:tcPr>
            <w:tcW w:w="629" w:type="dxa"/>
          </w:tcPr>
          <w:p w14:paraId="583C2991" w14:textId="2C2CCB30"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650</w:t>
            </w:r>
          </w:p>
        </w:tc>
        <w:tc>
          <w:tcPr>
            <w:tcW w:w="613" w:type="dxa"/>
          </w:tcPr>
          <w:p w14:paraId="1713965D" w14:textId="23418028" w:rsidR="00DD007E" w:rsidRPr="00151569" w:rsidRDefault="00151569" w:rsidP="00151569">
            <w:pPr>
              <w:jc w:val="center"/>
              <w:rPr>
                <w:rFonts w:ascii="Garamond" w:hAnsi="Garamond"/>
                <w:color w:val="000000" w:themeColor="text1"/>
              </w:rPr>
            </w:pPr>
            <w:r w:rsidRPr="00151569">
              <w:rPr>
                <w:rFonts w:ascii="Garamond" w:hAnsi="Garamond"/>
                <w:color w:val="000000" w:themeColor="text1"/>
              </w:rPr>
              <w:t>650</w:t>
            </w:r>
          </w:p>
        </w:tc>
        <w:tc>
          <w:tcPr>
            <w:tcW w:w="629" w:type="dxa"/>
          </w:tcPr>
          <w:p w14:paraId="657C3CD5" w14:textId="433F50BB"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4</w:t>
            </w:r>
            <w:r w:rsidR="00151569" w:rsidRPr="00151569">
              <w:rPr>
                <w:rFonts w:ascii="Garamond" w:hAnsi="Garamond" w:cs="Calibri"/>
                <w:color w:val="000000" w:themeColor="text1"/>
              </w:rPr>
              <w:t>0</w:t>
            </w:r>
            <w:r w:rsidRPr="00151569">
              <w:rPr>
                <w:rFonts w:ascii="Garamond" w:hAnsi="Garamond" w:cs="Calibri"/>
                <w:color w:val="000000" w:themeColor="text1"/>
              </w:rPr>
              <w:t>0</w:t>
            </w:r>
          </w:p>
        </w:tc>
        <w:tc>
          <w:tcPr>
            <w:tcW w:w="692" w:type="dxa"/>
          </w:tcPr>
          <w:p w14:paraId="6A36A96B" w14:textId="77777777" w:rsidR="00DD007E" w:rsidRPr="00151569" w:rsidRDefault="00DD007E" w:rsidP="00151569">
            <w:pPr>
              <w:jc w:val="center"/>
              <w:rPr>
                <w:rFonts w:ascii="Garamond" w:hAnsi="Garamond"/>
                <w:color w:val="000000" w:themeColor="text1"/>
              </w:rPr>
            </w:pPr>
            <w:r w:rsidRPr="00151569">
              <w:rPr>
                <w:rFonts w:ascii="Garamond" w:hAnsi="Garamond" w:cs="Calibri"/>
                <w:color w:val="000000" w:themeColor="text1"/>
              </w:rPr>
              <w:t>250</w:t>
            </w:r>
          </w:p>
        </w:tc>
        <w:tc>
          <w:tcPr>
            <w:tcW w:w="1207" w:type="dxa"/>
            <w:shd w:val="clear" w:color="auto" w:fill="BFBFBF" w:themeFill="background1" w:themeFillShade="BF"/>
          </w:tcPr>
          <w:p w14:paraId="4E0E593E" w14:textId="6AADBF89" w:rsidR="00DD007E" w:rsidRPr="00151569" w:rsidRDefault="00CA7989" w:rsidP="00151569">
            <w:pPr>
              <w:jc w:val="center"/>
              <w:rPr>
                <w:rFonts w:ascii="Garamond" w:hAnsi="Garamond"/>
                <w:bCs/>
                <w:color w:val="000000" w:themeColor="text1"/>
              </w:rPr>
            </w:pPr>
            <w:r w:rsidRPr="00151569">
              <w:rPr>
                <w:rFonts w:ascii="Garamond" w:hAnsi="Garamond"/>
                <w:bCs/>
                <w:color w:val="000000" w:themeColor="text1"/>
              </w:rPr>
              <w:t>3</w:t>
            </w:r>
            <w:r w:rsidR="00151569">
              <w:rPr>
                <w:rFonts w:ascii="Garamond" w:hAnsi="Garamond"/>
                <w:bCs/>
                <w:color w:val="000000" w:themeColor="text1"/>
              </w:rPr>
              <w:t xml:space="preserve"> </w:t>
            </w:r>
            <w:r w:rsidR="00DD007E" w:rsidRPr="00151569">
              <w:rPr>
                <w:rFonts w:ascii="Garamond" w:hAnsi="Garamond"/>
                <w:bCs/>
                <w:color w:val="000000" w:themeColor="text1"/>
              </w:rPr>
              <w:t>200</w:t>
            </w:r>
          </w:p>
        </w:tc>
      </w:tr>
      <w:tr w:rsidR="00151569" w:rsidRPr="00DD007E" w14:paraId="357526F9" w14:textId="77777777" w:rsidTr="00E0561E">
        <w:tc>
          <w:tcPr>
            <w:tcW w:w="7242" w:type="dxa"/>
            <w:gridSpan w:val="8"/>
          </w:tcPr>
          <w:p w14:paraId="6FE64FC9" w14:textId="6E697D12" w:rsidR="00151569" w:rsidRPr="00E0561E" w:rsidRDefault="00151569" w:rsidP="00DD007E">
            <w:pPr>
              <w:rPr>
                <w:rFonts w:ascii="Garamond" w:hAnsi="Garamond"/>
                <w:color w:val="000000" w:themeColor="text1"/>
              </w:rPr>
            </w:pPr>
            <w:r w:rsidRPr="00E0561E">
              <w:rPr>
                <w:rFonts w:ascii="Garamond" w:hAnsi="Garamond"/>
                <w:b/>
                <w:bCs/>
                <w:color w:val="000000" w:themeColor="text1"/>
                <w:u w:val="single"/>
              </w:rPr>
              <w:t>Rietumu reģions</w:t>
            </w:r>
          </w:p>
        </w:tc>
        <w:tc>
          <w:tcPr>
            <w:tcW w:w="1207" w:type="dxa"/>
            <w:shd w:val="clear" w:color="auto" w:fill="BFBFBF" w:themeFill="background1" w:themeFillShade="BF"/>
            <w:vAlign w:val="bottom"/>
          </w:tcPr>
          <w:p w14:paraId="718FD1EB" w14:textId="41D02F27" w:rsidR="00151569" w:rsidRPr="00E0561E" w:rsidRDefault="00151569" w:rsidP="00151569">
            <w:pPr>
              <w:jc w:val="center"/>
              <w:rPr>
                <w:rFonts w:ascii="Garamond" w:hAnsi="Garamond"/>
                <w:b/>
                <w:color w:val="000000" w:themeColor="text1"/>
              </w:rPr>
            </w:pPr>
            <w:r w:rsidRPr="00E0561E">
              <w:rPr>
                <w:rFonts w:ascii="Garamond" w:hAnsi="Garamond"/>
                <w:b/>
                <w:color w:val="000000" w:themeColor="text1"/>
              </w:rPr>
              <w:t>8 600</w:t>
            </w:r>
          </w:p>
        </w:tc>
      </w:tr>
      <w:tr w:rsidR="00CA7989" w:rsidRPr="00DD007E" w14:paraId="51F5C0CD" w14:textId="77777777" w:rsidTr="00E0561E">
        <w:tc>
          <w:tcPr>
            <w:tcW w:w="2516" w:type="dxa"/>
          </w:tcPr>
          <w:p w14:paraId="6A64E902" w14:textId="6B1352D4" w:rsidR="00CA7989" w:rsidRPr="00E0561E" w:rsidRDefault="00CA7989" w:rsidP="00CA7989">
            <w:pPr>
              <w:rPr>
                <w:rFonts w:ascii="Garamond" w:hAnsi="Garamond"/>
                <w:color w:val="000000" w:themeColor="text1"/>
              </w:rPr>
            </w:pPr>
            <w:proofErr w:type="spellStart"/>
            <w:r w:rsidRPr="00E0561E">
              <w:rPr>
                <w:rFonts w:ascii="Garamond" w:hAnsi="Garamond"/>
                <w:color w:val="000000" w:themeColor="text1"/>
              </w:rPr>
              <w:t>J.Grota</w:t>
            </w:r>
            <w:proofErr w:type="spellEnd"/>
            <w:r w:rsidRPr="00E0561E">
              <w:rPr>
                <w:rFonts w:ascii="Garamond" w:hAnsi="Garamond"/>
                <w:color w:val="000000" w:themeColor="text1"/>
              </w:rPr>
              <w:t xml:space="preserve"> iela 2A, </w:t>
            </w:r>
            <w:proofErr w:type="spellStart"/>
            <w:r w:rsidRPr="00E0561E">
              <w:rPr>
                <w:rFonts w:ascii="Garamond" w:hAnsi="Garamond"/>
                <w:color w:val="000000" w:themeColor="text1"/>
              </w:rPr>
              <w:t>Oškalna</w:t>
            </w:r>
            <w:proofErr w:type="spellEnd"/>
            <w:r w:rsidRPr="00E0561E">
              <w:rPr>
                <w:rFonts w:ascii="Garamond" w:hAnsi="Garamond"/>
                <w:color w:val="000000" w:themeColor="text1"/>
              </w:rPr>
              <w:t xml:space="preserve"> iela 12C, Ērgļi</w:t>
            </w:r>
          </w:p>
        </w:tc>
        <w:tc>
          <w:tcPr>
            <w:tcW w:w="724" w:type="dxa"/>
          </w:tcPr>
          <w:p w14:paraId="3C4BE7AA" w14:textId="411C7452" w:rsidR="00CA7989" w:rsidRPr="00E0561E" w:rsidRDefault="00E0561E" w:rsidP="00E0561E">
            <w:pPr>
              <w:jc w:val="center"/>
              <w:rPr>
                <w:rFonts w:ascii="Garamond" w:hAnsi="Garamond"/>
                <w:color w:val="000000" w:themeColor="text1"/>
              </w:rPr>
            </w:pPr>
            <w:r w:rsidRPr="00E0561E">
              <w:rPr>
                <w:rFonts w:ascii="Garamond" w:hAnsi="Garamond" w:cs="Calibri"/>
                <w:color w:val="000000" w:themeColor="text1"/>
              </w:rPr>
              <w:t>300</w:t>
            </w:r>
          </w:p>
        </w:tc>
        <w:tc>
          <w:tcPr>
            <w:tcW w:w="728" w:type="dxa"/>
          </w:tcPr>
          <w:p w14:paraId="47033ADA" w14:textId="3B3DBD66"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500</w:t>
            </w:r>
          </w:p>
        </w:tc>
        <w:tc>
          <w:tcPr>
            <w:tcW w:w="711" w:type="dxa"/>
          </w:tcPr>
          <w:p w14:paraId="61F58BB8" w14:textId="7629F0A0"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500</w:t>
            </w:r>
          </w:p>
        </w:tc>
        <w:tc>
          <w:tcPr>
            <w:tcW w:w="629" w:type="dxa"/>
          </w:tcPr>
          <w:p w14:paraId="23FDF979" w14:textId="55D62742"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700</w:t>
            </w:r>
          </w:p>
        </w:tc>
        <w:tc>
          <w:tcPr>
            <w:tcW w:w="613" w:type="dxa"/>
          </w:tcPr>
          <w:p w14:paraId="61585273" w14:textId="0CEA27F8"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700</w:t>
            </w:r>
          </w:p>
        </w:tc>
        <w:tc>
          <w:tcPr>
            <w:tcW w:w="629" w:type="dxa"/>
          </w:tcPr>
          <w:p w14:paraId="145FE829" w14:textId="5467E476"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500</w:t>
            </w:r>
          </w:p>
        </w:tc>
        <w:tc>
          <w:tcPr>
            <w:tcW w:w="692" w:type="dxa"/>
          </w:tcPr>
          <w:p w14:paraId="3E5A3354" w14:textId="04DDE64F"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300</w:t>
            </w:r>
          </w:p>
        </w:tc>
        <w:tc>
          <w:tcPr>
            <w:tcW w:w="1207" w:type="dxa"/>
            <w:shd w:val="clear" w:color="auto" w:fill="BFBFBF" w:themeFill="background1" w:themeFillShade="BF"/>
          </w:tcPr>
          <w:p w14:paraId="256FED77" w14:textId="684047FF" w:rsidR="00CA7989" w:rsidRPr="00E0561E" w:rsidRDefault="00CA7989" w:rsidP="00E0561E">
            <w:pPr>
              <w:jc w:val="center"/>
              <w:rPr>
                <w:rFonts w:ascii="Garamond" w:hAnsi="Garamond"/>
                <w:bCs/>
                <w:color w:val="000000" w:themeColor="text1"/>
              </w:rPr>
            </w:pPr>
            <w:r w:rsidRPr="00E0561E">
              <w:rPr>
                <w:rFonts w:ascii="Garamond" w:hAnsi="Garamond"/>
                <w:bCs/>
                <w:color w:val="000000" w:themeColor="text1"/>
              </w:rPr>
              <w:t>3</w:t>
            </w:r>
            <w:r w:rsidR="00E0561E" w:rsidRPr="00E0561E">
              <w:rPr>
                <w:rFonts w:ascii="Garamond" w:hAnsi="Garamond"/>
                <w:bCs/>
                <w:color w:val="000000" w:themeColor="text1"/>
              </w:rPr>
              <w:t xml:space="preserve"> </w:t>
            </w:r>
            <w:r w:rsidRPr="00E0561E">
              <w:rPr>
                <w:rFonts w:ascii="Garamond" w:hAnsi="Garamond"/>
                <w:bCs/>
                <w:color w:val="000000" w:themeColor="text1"/>
              </w:rPr>
              <w:t>500</w:t>
            </w:r>
          </w:p>
        </w:tc>
      </w:tr>
      <w:tr w:rsidR="00CA7989" w:rsidRPr="00DD007E" w14:paraId="47582393" w14:textId="77777777" w:rsidTr="00E0561E">
        <w:tc>
          <w:tcPr>
            <w:tcW w:w="2516" w:type="dxa"/>
          </w:tcPr>
          <w:p w14:paraId="5BF258C1" w14:textId="35D81477" w:rsidR="00CA7989" w:rsidRPr="00E0561E" w:rsidRDefault="00CA7989" w:rsidP="00CA7989">
            <w:pPr>
              <w:rPr>
                <w:rFonts w:ascii="Garamond" w:hAnsi="Garamond"/>
                <w:color w:val="000000" w:themeColor="text1"/>
              </w:rPr>
            </w:pPr>
            <w:r w:rsidRPr="00E0561E">
              <w:rPr>
                <w:rFonts w:ascii="Garamond" w:hAnsi="Garamond"/>
                <w:color w:val="000000" w:themeColor="text1"/>
              </w:rPr>
              <w:t>Kusas katlu māja, Kusa</w:t>
            </w:r>
          </w:p>
        </w:tc>
        <w:tc>
          <w:tcPr>
            <w:tcW w:w="724" w:type="dxa"/>
            <w:vAlign w:val="bottom"/>
          </w:tcPr>
          <w:p w14:paraId="7B43CD9C" w14:textId="70686E73" w:rsidR="00CA7989" w:rsidRPr="00E0561E" w:rsidRDefault="00E0561E" w:rsidP="00E0561E">
            <w:pPr>
              <w:jc w:val="center"/>
              <w:rPr>
                <w:rFonts w:ascii="Garamond" w:hAnsi="Garamond"/>
                <w:color w:val="000000" w:themeColor="text1"/>
              </w:rPr>
            </w:pPr>
            <w:r w:rsidRPr="00E0561E">
              <w:rPr>
                <w:rFonts w:ascii="Garamond" w:hAnsi="Garamond" w:cs="Calibri"/>
                <w:color w:val="000000" w:themeColor="text1"/>
              </w:rPr>
              <w:t>300</w:t>
            </w:r>
          </w:p>
        </w:tc>
        <w:tc>
          <w:tcPr>
            <w:tcW w:w="728" w:type="dxa"/>
            <w:vAlign w:val="bottom"/>
          </w:tcPr>
          <w:p w14:paraId="7333D048" w14:textId="00F03672" w:rsidR="00CA7989" w:rsidRPr="00E0561E" w:rsidRDefault="00E0561E" w:rsidP="00E0561E">
            <w:pPr>
              <w:jc w:val="center"/>
              <w:rPr>
                <w:rFonts w:ascii="Garamond" w:hAnsi="Garamond"/>
                <w:color w:val="000000" w:themeColor="text1"/>
              </w:rPr>
            </w:pPr>
            <w:r w:rsidRPr="00E0561E">
              <w:rPr>
                <w:rFonts w:ascii="Garamond" w:hAnsi="Garamond" w:cs="Calibri"/>
                <w:color w:val="000000" w:themeColor="text1"/>
              </w:rPr>
              <w:t>400</w:t>
            </w:r>
          </w:p>
        </w:tc>
        <w:tc>
          <w:tcPr>
            <w:tcW w:w="711" w:type="dxa"/>
            <w:vAlign w:val="bottom"/>
          </w:tcPr>
          <w:p w14:paraId="25CA48AD" w14:textId="400B9C6F"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600</w:t>
            </w:r>
          </w:p>
        </w:tc>
        <w:tc>
          <w:tcPr>
            <w:tcW w:w="629" w:type="dxa"/>
            <w:vAlign w:val="bottom"/>
          </w:tcPr>
          <w:p w14:paraId="5C52EBB0" w14:textId="64CCB2D1"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800</w:t>
            </w:r>
          </w:p>
        </w:tc>
        <w:tc>
          <w:tcPr>
            <w:tcW w:w="613" w:type="dxa"/>
            <w:vAlign w:val="bottom"/>
          </w:tcPr>
          <w:p w14:paraId="7428ACC8" w14:textId="3823EA83" w:rsidR="00CA7989" w:rsidRPr="00E0561E" w:rsidRDefault="00E0561E" w:rsidP="00E0561E">
            <w:pPr>
              <w:jc w:val="center"/>
              <w:rPr>
                <w:rFonts w:ascii="Garamond" w:hAnsi="Garamond"/>
                <w:color w:val="000000" w:themeColor="text1"/>
              </w:rPr>
            </w:pPr>
            <w:r w:rsidRPr="00E0561E">
              <w:rPr>
                <w:rFonts w:ascii="Garamond" w:hAnsi="Garamond" w:cs="Calibri"/>
                <w:color w:val="000000" w:themeColor="text1"/>
              </w:rPr>
              <w:t>60</w:t>
            </w:r>
            <w:r w:rsidR="00CA7989" w:rsidRPr="00E0561E">
              <w:rPr>
                <w:rFonts w:ascii="Garamond" w:hAnsi="Garamond" w:cs="Calibri"/>
                <w:color w:val="000000" w:themeColor="text1"/>
              </w:rPr>
              <w:t>0</w:t>
            </w:r>
          </w:p>
        </w:tc>
        <w:tc>
          <w:tcPr>
            <w:tcW w:w="629" w:type="dxa"/>
            <w:vAlign w:val="bottom"/>
          </w:tcPr>
          <w:p w14:paraId="5779596F" w14:textId="73155ECD"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450</w:t>
            </w:r>
          </w:p>
        </w:tc>
        <w:tc>
          <w:tcPr>
            <w:tcW w:w="692" w:type="dxa"/>
            <w:vAlign w:val="bottom"/>
          </w:tcPr>
          <w:p w14:paraId="6568DD00" w14:textId="3C6E3A0B" w:rsidR="00CA7989" w:rsidRPr="00E0561E" w:rsidRDefault="00CA7989" w:rsidP="00E0561E">
            <w:pPr>
              <w:jc w:val="center"/>
              <w:rPr>
                <w:rFonts w:ascii="Garamond" w:hAnsi="Garamond"/>
                <w:color w:val="000000" w:themeColor="text1"/>
              </w:rPr>
            </w:pPr>
            <w:r w:rsidRPr="00E0561E">
              <w:rPr>
                <w:rFonts w:ascii="Garamond" w:hAnsi="Garamond" w:cs="Calibri"/>
                <w:color w:val="000000" w:themeColor="text1"/>
              </w:rPr>
              <w:t>2</w:t>
            </w:r>
            <w:r w:rsidR="00E0561E" w:rsidRPr="00E0561E">
              <w:rPr>
                <w:rFonts w:ascii="Garamond" w:hAnsi="Garamond" w:cs="Calibri"/>
                <w:color w:val="000000" w:themeColor="text1"/>
              </w:rPr>
              <w:t>5</w:t>
            </w:r>
            <w:r w:rsidRPr="00E0561E">
              <w:rPr>
                <w:rFonts w:ascii="Garamond" w:hAnsi="Garamond" w:cs="Calibri"/>
                <w:color w:val="000000" w:themeColor="text1"/>
              </w:rPr>
              <w:t>0</w:t>
            </w:r>
          </w:p>
        </w:tc>
        <w:tc>
          <w:tcPr>
            <w:tcW w:w="1207" w:type="dxa"/>
            <w:shd w:val="clear" w:color="auto" w:fill="BFBFBF" w:themeFill="background1" w:themeFillShade="BF"/>
            <w:vAlign w:val="bottom"/>
          </w:tcPr>
          <w:p w14:paraId="02F33580" w14:textId="0517031E" w:rsidR="00CA7989" w:rsidRPr="00E0561E" w:rsidRDefault="00CA7989" w:rsidP="00E0561E">
            <w:pPr>
              <w:jc w:val="center"/>
              <w:rPr>
                <w:rFonts w:ascii="Garamond" w:hAnsi="Garamond"/>
                <w:bCs/>
                <w:color w:val="000000" w:themeColor="text1"/>
              </w:rPr>
            </w:pPr>
            <w:r w:rsidRPr="00E0561E">
              <w:rPr>
                <w:rFonts w:ascii="Garamond" w:hAnsi="Garamond"/>
                <w:bCs/>
                <w:color w:val="000000" w:themeColor="text1"/>
              </w:rPr>
              <w:t>3</w:t>
            </w:r>
            <w:r w:rsidR="00E0561E" w:rsidRPr="00E0561E">
              <w:rPr>
                <w:rFonts w:ascii="Garamond" w:hAnsi="Garamond"/>
                <w:bCs/>
                <w:color w:val="000000" w:themeColor="text1"/>
              </w:rPr>
              <w:t xml:space="preserve"> </w:t>
            </w:r>
            <w:r w:rsidRPr="00E0561E">
              <w:rPr>
                <w:rFonts w:ascii="Garamond" w:hAnsi="Garamond"/>
                <w:bCs/>
                <w:color w:val="000000" w:themeColor="text1"/>
              </w:rPr>
              <w:t>400</w:t>
            </w:r>
          </w:p>
        </w:tc>
      </w:tr>
      <w:tr w:rsidR="00CA7989" w:rsidRPr="00DD007E" w14:paraId="22B5B767" w14:textId="77777777" w:rsidTr="00E0561E">
        <w:tc>
          <w:tcPr>
            <w:tcW w:w="2516" w:type="dxa"/>
          </w:tcPr>
          <w:p w14:paraId="1B59A176" w14:textId="2915295B" w:rsidR="00CA7989" w:rsidRPr="00E0561E" w:rsidRDefault="00CA7989" w:rsidP="00CA7989">
            <w:pPr>
              <w:rPr>
                <w:rFonts w:ascii="Garamond" w:hAnsi="Garamond"/>
                <w:color w:val="000000" w:themeColor="text1"/>
              </w:rPr>
            </w:pPr>
            <w:r w:rsidRPr="00E0561E">
              <w:rPr>
                <w:rFonts w:ascii="Garamond" w:hAnsi="Garamond"/>
                <w:color w:val="000000" w:themeColor="text1"/>
              </w:rPr>
              <w:t>Ozolu iela 11, Ozoli</w:t>
            </w:r>
          </w:p>
        </w:tc>
        <w:tc>
          <w:tcPr>
            <w:tcW w:w="724" w:type="dxa"/>
            <w:vAlign w:val="bottom"/>
          </w:tcPr>
          <w:p w14:paraId="5893FB4A" w14:textId="2BE060C4" w:rsidR="00CA7989" w:rsidRPr="00E0561E" w:rsidRDefault="00CA7989" w:rsidP="00E0561E">
            <w:pPr>
              <w:jc w:val="center"/>
              <w:rPr>
                <w:rFonts w:ascii="Garamond" w:hAnsi="Garamond"/>
                <w:color w:val="000000" w:themeColor="text1"/>
              </w:rPr>
            </w:pPr>
            <w:r w:rsidRPr="00E0561E">
              <w:rPr>
                <w:rFonts w:ascii="Garamond" w:hAnsi="Garamond" w:cs="Calibri"/>
                <w:color w:val="000000" w:themeColor="text1"/>
              </w:rPr>
              <w:t>150</w:t>
            </w:r>
          </w:p>
        </w:tc>
        <w:tc>
          <w:tcPr>
            <w:tcW w:w="728" w:type="dxa"/>
            <w:vAlign w:val="bottom"/>
          </w:tcPr>
          <w:p w14:paraId="401C3467" w14:textId="7705DBA5"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200</w:t>
            </w:r>
          </w:p>
        </w:tc>
        <w:tc>
          <w:tcPr>
            <w:tcW w:w="711" w:type="dxa"/>
            <w:vAlign w:val="bottom"/>
          </w:tcPr>
          <w:p w14:paraId="15132A30" w14:textId="5BA9F628"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300</w:t>
            </w:r>
          </w:p>
        </w:tc>
        <w:tc>
          <w:tcPr>
            <w:tcW w:w="629" w:type="dxa"/>
            <w:vAlign w:val="bottom"/>
          </w:tcPr>
          <w:p w14:paraId="1B4633F4" w14:textId="0744B17C"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300</w:t>
            </w:r>
          </w:p>
        </w:tc>
        <w:tc>
          <w:tcPr>
            <w:tcW w:w="613" w:type="dxa"/>
            <w:vAlign w:val="bottom"/>
          </w:tcPr>
          <w:p w14:paraId="6F43DA2D" w14:textId="5A1E89D7"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300</w:t>
            </w:r>
          </w:p>
        </w:tc>
        <w:tc>
          <w:tcPr>
            <w:tcW w:w="629" w:type="dxa"/>
            <w:vAlign w:val="bottom"/>
          </w:tcPr>
          <w:p w14:paraId="1915D594" w14:textId="575A7578" w:rsidR="00CA7989" w:rsidRPr="00E0561E" w:rsidRDefault="00E0561E" w:rsidP="00E0561E">
            <w:pPr>
              <w:jc w:val="center"/>
              <w:rPr>
                <w:rFonts w:ascii="Garamond" w:hAnsi="Garamond"/>
                <w:color w:val="000000" w:themeColor="text1"/>
              </w:rPr>
            </w:pPr>
            <w:r w:rsidRPr="00E0561E">
              <w:rPr>
                <w:rFonts w:ascii="Garamond" w:hAnsi="Garamond"/>
                <w:color w:val="000000" w:themeColor="text1"/>
              </w:rPr>
              <w:t>250</w:t>
            </w:r>
          </w:p>
        </w:tc>
        <w:tc>
          <w:tcPr>
            <w:tcW w:w="692" w:type="dxa"/>
            <w:vAlign w:val="bottom"/>
          </w:tcPr>
          <w:p w14:paraId="75AF5186" w14:textId="33FF67DD" w:rsidR="00CA7989" w:rsidRPr="00E0561E" w:rsidRDefault="00E0561E" w:rsidP="00E0561E">
            <w:pPr>
              <w:jc w:val="center"/>
              <w:rPr>
                <w:rFonts w:ascii="Garamond" w:hAnsi="Garamond"/>
                <w:color w:val="000000" w:themeColor="text1"/>
              </w:rPr>
            </w:pPr>
            <w:r w:rsidRPr="00E0561E">
              <w:rPr>
                <w:rFonts w:ascii="Garamond" w:hAnsi="Garamond" w:cs="Calibri"/>
                <w:color w:val="000000" w:themeColor="text1"/>
              </w:rPr>
              <w:t>20</w:t>
            </w:r>
            <w:r w:rsidR="00CA7989" w:rsidRPr="00E0561E">
              <w:rPr>
                <w:rFonts w:ascii="Garamond" w:hAnsi="Garamond" w:cs="Calibri"/>
                <w:color w:val="000000" w:themeColor="text1"/>
              </w:rPr>
              <w:t>0</w:t>
            </w:r>
          </w:p>
        </w:tc>
        <w:tc>
          <w:tcPr>
            <w:tcW w:w="1207" w:type="dxa"/>
            <w:shd w:val="clear" w:color="auto" w:fill="BFBFBF" w:themeFill="background1" w:themeFillShade="BF"/>
            <w:vAlign w:val="bottom"/>
          </w:tcPr>
          <w:p w14:paraId="61D77BD0" w14:textId="5EDF4494" w:rsidR="00CA7989" w:rsidRPr="00E0561E" w:rsidRDefault="00CA7989" w:rsidP="00E0561E">
            <w:pPr>
              <w:jc w:val="center"/>
              <w:rPr>
                <w:rFonts w:ascii="Garamond" w:hAnsi="Garamond"/>
                <w:bCs/>
                <w:color w:val="000000" w:themeColor="text1"/>
              </w:rPr>
            </w:pPr>
            <w:r w:rsidRPr="00E0561E">
              <w:rPr>
                <w:rFonts w:ascii="Garamond" w:hAnsi="Garamond"/>
                <w:bCs/>
                <w:color w:val="000000" w:themeColor="text1"/>
              </w:rPr>
              <w:t>1</w:t>
            </w:r>
            <w:r w:rsidR="00E0561E" w:rsidRPr="00E0561E">
              <w:rPr>
                <w:rFonts w:ascii="Garamond" w:hAnsi="Garamond"/>
                <w:bCs/>
                <w:color w:val="000000" w:themeColor="text1"/>
              </w:rPr>
              <w:t xml:space="preserve"> </w:t>
            </w:r>
            <w:r w:rsidRPr="00E0561E">
              <w:rPr>
                <w:rFonts w:ascii="Garamond" w:hAnsi="Garamond"/>
                <w:bCs/>
                <w:color w:val="000000" w:themeColor="text1"/>
              </w:rPr>
              <w:t>700</w:t>
            </w:r>
          </w:p>
        </w:tc>
      </w:tr>
      <w:tr w:rsidR="00CA7989" w:rsidRPr="00DD007E" w14:paraId="4859A486" w14:textId="77777777" w:rsidTr="00E0561E">
        <w:tc>
          <w:tcPr>
            <w:tcW w:w="2516" w:type="dxa"/>
          </w:tcPr>
          <w:p w14:paraId="700683D4" w14:textId="4D9E14B3" w:rsidR="00CA7989" w:rsidRPr="00CA7989" w:rsidRDefault="00CA7989" w:rsidP="00CA7989">
            <w:pPr>
              <w:rPr>
                <w:rFonts w:ascii="Garamond" w:hAnsi="Garamond"/>
                <w:b/>
                <w:bCs/>
                <w:color w:val="7030A0"/>
                <w:u w:val="single"/>
              </w:rPr>
            </w:pPr>
            <w:r w:rsidRPr="00E0561E">
              <w:rPr>
                <w:rFonts w:ascii="Garamond" w:hAnsi="Garamond"/>
                <w:b/>
                <w:bCs/>
                <w:color w:val="000000" w:themeColor="text1"/>
                <w:u w:val="single"/>
              </w:rPr>
              <w:t>Cesvaine</w:t>
            </w:r>
          </w:p>
        </w:tc>
        <w:tc>
          <w:tcPr>
            <w:tcW w:w="724" w:type="dxa"/>
            <w:vAlign w:val="bottom"/>
          </w:tcPr>
          <w:p w14:paraId="44FC5DB7" w14:textId="77777777" w:rsidR="00CA7989" w:rsidRPr="00CA7989" w:rsidRDefault="00CA7989" w:rsidP="00CA7989">
            <w:pPr>
              <w:rPr>
                <w:rFonts w:ascii="Garamond" w:hAnsi="Garamond"/>
                <w:color w:val="7030A0"/>
                <w:highlight w:val="yellow"/>
              </w:rPr>
            </w:pPr>
          </w:p>
        </w:tc>
        <w:tc>
          <w:tcPr>
            <w:tcW w:w="728" w:type="dxa"/>
            <w:vAlign w:val="bottom"/>
          </w:tcPr>
          <w:p w14:paraId="20A41F82" w14:textId="77777777" w:rsidR="00CA7989" w:rsidRPr="00CA7989" w:rsidRDefault="00CA7989" w:rsidP="00CA7989">
            <w:pPr>
              <w:rPr>
                <w:rFonts w:ascii="Garamond" w:hAnsi="Garamond"/>
                <w:color w:val="7030A0"/>
                <w:highlight w:val="yellow"/>
              </w:rPr>
            </w:pPr>
          </w:p>
        </w:tc>
        <w:tc>
          <w:tcPr>
            <w:tcW w:w="711" w:type="dxa"/>
            <w:vAlign w:val="bottom"/>
          </w:tcPr>
          <w:p w14:paraId="53597287" w14:textId="77777777" w:rsidR="00CA7989" w:rsidRPr="00CA7989" w:rsidRDefault="00CA7989" w:rsidP="00CA7989">
            <w:pPr>
              <w:rPr>
                <w:rFonts w:ascii="Garamond" w:hAnsi="Garamond"/>
                <w:color w:val="7030A0"/>
                <w:highlight w:val="yellow"/>
              </w:rPr>
            </w:pPr>
          </w:p>
        </w:tc>
        <w:tc>
          <w:tcPr>
            <w:tcW w:w="629" w:type="dxa"/>
            <w:vAlign w:val="bottom"/>
          </w:tcPr>
          <w:p w14:paraId="298B76A4" w14:textId="77777777" w:rsidR="00CA7989" w:rsidRPr="00CA7989" w:rsidRDefault="00CA7989" w:rsidP="00CA7989">
            <w:pPr>
              <w:rPr>
                <w:rFonts w:ascii="Garamond" w:hAnsi="Garamond"/>
                <w:color w:val="7030A0"/>
                <w:highlight w:val="yellow"/>
              </w:rPr>
            </w:pPr>
          </w:p>
        </w:tc>
        <w:tc>
          <w:tcPr>
            <w:tcW w:w="613" w:type="dxa"/>
            <w:vAlign w:val="bottom"/>
          </w:tcPr>
          <w:p w14:paraId="665343FF" w14:textId="77777777" w:rsidR="00CA7989" w:rsidRPr="00CA7989" w:rsidRDefault="00CA7989" w:rsidP="00CA7989">
            <w:pPr>
              <w:rPr>
                <w:rFonts w:ascii="Garamond" w:hAnsi="Garamond"/>
                <w:color w:val="7030A0"/>
                <w:highlight w:val="yellow"/>
              </w:rPr>
            </w:pPr>
          </w:p>
        </w:tc>
        <w:tc>
          <w:tcPr>
            <w:tcW w:w="629" w:type="dxa"/>
            <w:vAlign w:val="bottom"/>
          </w:tcPr>
          <w:p w14:paraId="23648659" w14:textId="77777777" w:rsidR="00CA7989" w:rsidRPr="00CA7989" w:rsidRDefault="00CA7989" w:rsidP="00CA7989">
            <w:pPr>
              <w:rPr>
                <w:rFonts w:ascii="Garamond" w:hAnsi="Garamond"/>
                <w:color w:val="7030A0"/>
                <w:highlight w:val="yellow"/>
              </w:rPr>
            </w:pPr>
          </w:p>
        </w:tc>
        <w:tc>
          <w:tcPr>
            <w:tcW w:w="692" w:type="dxa"/>
            <w:vAlign w:val="bottom"/>
          </w:tcPr>
          <w:p w14:paraId="6282CFB5" w14:textId="77777777" w:rsidR="00CA7989" w:rsidRPr="00CA7989" w:rsidRDefault="00CA7989" w:rsidP="00CA7989">
            <w:pPr>
              <w:rPr>
                <w:rFonts w:ascii="Garamond" w:hAnsi="Garamond"/>
                <w:color w:val="7030A0"/>
                <w:highlight w:val="yellow"/>
              </w:rPr>
            </w:pPr>
          </w:p>
        </w:tc>
        <w:tc>
          <w:tcPr>
            <w:tcW w:w="1207" w:type="dxa"/>
            <w:shd w:val="clear" w:color="auto" w:fill="BFBFBF" w:themeFill="background1" w:themeFillShade="BF"/>
            <w:vAlign w:val="bottom"/>
          </w:tcPr>
          <w:p w14:paraId="4F67489E" w14:textId="77777777" w:rsidR="00CA7989" w:rsidRPr="00CA7989" w:rsidRDefault="00CA7989" w:rsidP="00CA7989">
            <w:pPr>
              <w:rPr>
                <w:rFonts w:ascii="Garamond" w:hAnsi="Garamond"/>
                <w:b/>
                <w:color w:val="7030A0"/>
              </w:rPr>
            </w:pPr>
          </w:p>
        </w:tc>
      </w:tr>
      <w:tr w:rsidR="00CA7989" w:rsidRPr="00DD007E" w14:paraId="418172A1" w14:textId="77777777" w:rsidTr="00E0561E">
        <w:tc>
          <w:tcPr>
            <w:tcW w:w="2516" w:type="dxa"/>
          </w:tcPr>
          <w:p w14:paraId="30499FEB" w14:textId="4696042D" w:rsidR="00CA7989" w:rsidRPr="00E0561E" w:rsidRDefault="00CA7989" w:rsidP="00CA7989">
            <w:pPr>
              <w:rPr>
                <w:rFonts w:ascii="Garamond" w:hAnsi="Garamond"/>
                <w:color w:val="000000" w:themeColor="text1"/>
              </w:rPr>
            </w:pPr>
            <w:r w:rsidRPr="00E0561E">
              <w:rPr>
                <w:rFonts w:ascii="Garamond" w:hAnsi="Garamond"/>
                <w:color w:val="000000" w:themeColor="text1"/>
              </w:rPr>
              <w:t>Veidenbauma ielā 18, Cesvainē</w:t>
            </w:r>
          </w:p>
        </w:tc>
        <w:tc>
          <w:tcPr>
            <w:tcW w:w="724" w:type="dxa"/>
          </w:tcPr>
          <w:p w14:paraId="1388C860" w14:textId="4846BC5E" w:rsidR="00CA7989" w:rsidRPr="00683F58" w:rsidRDefault="007215EE" w:rsidP="00E0561E">
            <w:pPr>
              <w:jc w:val="center"/>
              <w:rPr>
                <w:rFonts w:ascii="Garamond" w:hAnsi="Garamond"/>
                <w:color w:val="000000" w:themeColor="text1"/>
              </w:rPr>
            </w:pPr>
            <w:r w:rsidRPr="00683F58">
              <w:rPr>
                <w:rFonts w:ascii="Garamond" w:hAnsi="Garamond"/>
                <w:color w:val="000000" w:themeColor="text1"/>
              </w:rPr>
              <w:t>1</w:t>
            </w:r>
            <w:r w:rsidR="009D24CE" w:rsidRPr="00683F58">
              <w:rPr>
                <w:rFonts w:ascii="Garamond" w:hAnsi="Garamond"/>
                <w:color w:val="000000" w:themeColor="text1"/>
              </w:rPr>
              <w:t>0</w:t>
            </w:r>
            <w:r w:rsidRPr="00683F58">
              <w:rPr>
                <w:rFonts w:ascii="Garamond" w:hAnsi="Garamond"/>
                <w:color w:val="000000" w:themeColor="text1"/>
              </w:rPr>
              <w:t>00</w:t>
            </w:r>
          </w:p>
        </w:tc>
        <w:tc>
          <w:tcPr>
            <w:tcW w:w="728" w:type="dxa"/>
          </w:tcPr>
          <w:p w14:paraId="017BC1BA" w14:textId="2FB9EB5C" w:rsidR="00CA7989" w:rsidRPr="00683F58" w:rsidRDefault="007215EE" w:rsidP="00E0561E">
            <w:pPr>
              <w:jc w:val="center"/>
              <w:rPr>
                <w:rFonts w:ascii="Garamond" w:hAnsi="Garamond"/>
                <w:color w:val="000000" w:themeColor="text1"/>
              </w:rPr>
            </w:pPr>
            <w:r w:rsidRPr="00683F58">
              <w:rPr>
                <w:rFonts w:ascii="Garamond" w:hAnsi="Garamond"/>
                <w:color w:val="000000" w:themeColor="text1"/>
              </w:rPr>
              <w:t>1</w:t>
            </w:r>
            <w:r w:rsidR="009D24CE" w:rsidRPr="00683F58">
              <w:rPr>
                <w:rFonts w:ascii="Garamond" w:hAnsi="Garamond"/>
                <w:color w:val="000000" w:themeColor="text1"/>
              </w:rPr>
              <w:t>4</w:t>
            </w:r>
            <w:r w:rsidRPr="00683F58">
              <w:rPr>
                <w:rFonts w:ascii="Garamond" w:hAnsi="Garamond"/>
                <w:color w:val="000000" w:themeColor="text1"/>
              </w:rPr>
              <w:t>00</w:t>
            </w:r>
          </w:p>
        </w:tc>
        <w:tc>
          <w:tcPr>
            <w:tcW w:w="711" w:type="dxa"/>
          </w:tcPr>
          <w:p w14:paraId="03C3AE8D" w14:textId="2453E3BB" w:rsidR="00CA7989" w:rsidRPr="00683F58" w:rsidRDefault="009D24CE" w:rsidP="00E0561E">
            <w:pPr>
              <w:jc w:val="center"/>
              <w:rPr>
                <w:rFonts w:ascii="Garamond" w:hAnsi="Garamond"/>
                <w:color w:val="000000" w:themeColor="text1"/>
              </w:rPr>
            </w:pPr>
            <w:r w:rsidRPr="00683F58">
              <w:rPr>
                <w:rFonts w:ascii="Garamond" w:hAnsi="Garamond"/>
                <w:color w:val="000000" w:themeColor="text1"/>
              </w:rPr>
              <w:t>1700</w:t>
            </w:r>
          </w:p>
        </w:tc>
        <w:tc>
          <w:tcPr>
            <w:tcW w:w="629" w:type="dxa"/>
          </w:tcPr>
          <w:p w14:paraId="050C109F" w14:textId="44411E30" w:rsidR="00CA7989" w:rsidRPr="00683F58" w:rsidRDefault="009D24CE" w:rsidP="00E0561E">
            <w:pPr>
              <w:jc w:val="center"/>
              <w:rPr>
                <w:rFonts w:ascii="Garamond" w:hAnsi="Garamond"/>
                <w:color w:val="000000" w:themeColor="text1"/>
              </w:rPr>
            </w:pPr>
            <w:r w:rsidRPr="00683F58">
              <w:rPr>
                <w:rFonts w:ascii="Garamond" w:hAnsi="Garamond"/>
                <w:color w:val="000000" w:themeColor="text1"/>
              </w:rPr>
              <w:t>17</w:t>
            </w:r>
            <w:r w:rsidR="007215EE" w:rsidRPr="00683F58">
              <w:rPr>
                <w:rFonts w:ascii="Garamond" w:hAnsi="Garamond"/>
                <w:color w:val="000000" w:themeColor="text1"/>
              </w:rPr>
              <w:t>00</w:t>
            </w:r>
          </w:p>
        </w:tc>
        <w:tc>
          <w:tcPr>
            <w:tcW w:w="613" w:type="dxa"/>
          </w:tcPr>
          <w:p w14:paraId="3AE667FB" w14:textId="11B98884" w:rsidR="00CA7989" w:rsidRPr="00683F58" w:rsidRDefault="007215EE" w:rsidP="00E0561E">
            <w:pPr>
              <w:jc w:val="center"/>
              <w:rPr>
                <w:rFonts w:ascii="Garamond" w:hAnsi="Garamond"/>
                <w:color w:val="000000" w:themeColor="text1"/>
              </w:rPr>
            </w:pPr>
            <w:r w:rsidRPr="00683F58">
              <w:rPr>
                <w:rFonts w:ascii="Garamond" w:hAnsi="Garamond"/>
                <w:color w:val="000000" w:themeColor="text1"/>
              </w:rPr>
              <w:t>1</w:t>
            </w:r>
            <w:r w:rsidR="009D24CE" w:rsidRPr="00683F58">
              <w:rPr>
                <w:rFonts w:ascii="Garamond" w:hAnsi="Garamond"/>
                <w:color w:val="000000" w:themeColor="text1"/>
              </w:rPr>
              <w:t>5</w:t>
            </w:r>
            <w:r w:rsidRPr="00683F58">
              <w:rPr>
                <w:rFonts w:ascii="Garamond" w:hAnsi="Garamond"/>
                <w:color w:val="000000" w:themeColor="text1"/>
              </w:rPr>
              <w:t>00</w:t>
            </w:r>
          </w:p>
        </w:tc>
        <w:tc>
          <w:tcPr>
            <w:tcW w:w="629" w:type="dxa"/>
          </w:tcPr>
          <w:p w14:paraId="342FD5F0" w14:textId="527DF05F" w:rsidR="00CA7989" w:rsidRPr="00683F58" w:rsidRDefault="007215EE" w:rsidP="00E0561E">
            <w:pPr>
              <w:jc w:val="center"/>
              <w:rPr>
                <w:rFonts w:ascii="Garamond" w:hAnsi="Garamond"/>
                <w:color w:val="000000" w:themeColor="text1"/>
              </w:rPr>
            </w:pPr>
            <w:r w:rsidRPr="00683F58">
              <w:rPr>
                <w:rFonts w:ascii="Garamond" w:hAnsi="Garamond"/>
                <w:color w:val="000000" w:themeColor="text1"/>
              </w:rPr>
              <w:t>1</w:t>
            </w:r>
            <w:r w:rsidR="009D24CE" w:rsidRPr="00683F58">
              <w:rPr>
                <w:rFonts w:ascii="Garamond" w:hAnsi="Garamond"/>
                <w:color w:val="000000" w:themeColor="text1"/>
              </w:rPr>
              <w:t>2</w:t>
            </w:r>
            <w:r w:rsidRPr="00683F58">
              <w:rPr>
                <w:rFonts w:ascii="Garamond" w:hAnsi="Garamond"/>
                <w:color w:val="000000" w:themeColor="text1"/>
              </w:rPr>
              <w:t>00</w:t>
            </w:r>
          </w:p>
        </w:tc>
        <w:tc>
          <w:tcPr>
            <w:tcW w:w="692" w:type="dxa"/>
          </w:tcPr>
          <w:p w14:paraId="2A2F20B8" w14:textId="2604688F" w:rsidR="00CA7989" w:rsidRPr="00683F58" w:rsidRDefault="007215EE" w:rsidP="00E0561E">
            <w:pPr>
              <w:jc w:val="center"/>
              <w:rPr>
                <w:rFonts w:ascii="Garamond" w:hAnsi="Garamond"/>
                <w:color w:val="000000" w:themeColor="text1"/>
              </w:rPr>
            </w:pPr>
            <w:r w:rsidRPr="00683F58">
              <w:rPr>
                <w:rFonts w:ascii="Garamond" w:hAnsi="Garamond"/>
                <w:color w:val="000000" w:themeColor="text1"/>
              </w:rPr>
              <w:t>1000</w:t>
            </w:r>
          </w:p>
        </w:tc>
        <w:tc>
          <w:tcPr>
            <w:tcW w:w="1207" w:type="dxa"/>
            <w:shd w:val="clear" w:color="auto" w:fill="BFBFBF" w:themeFill="background1" w:themeFillShade="BF"/>
          </w:tcPr>
          <w:p w14:paraId="6D070616" w14:textId="0D1D003C" w:rsidR="00CA7989" w:rsidRPr="00E0561E" w:rsidRDefault="00CA7989" w:rsidP="00E0561E">
            <w:pPr>
              <w:jc w:val="center"/>
              <w:rPr>
                <w:rFonts w:ascii="Garamond" w:hAnsi="Garamond"/>
                <w:b/>
                <w:color w:val="000000" w:themeColor="text1"/>
              </w:rPr>
            </w:pPr>
            <w:r w:rsidRPr="00E0561E">
              <w:rPr>
                <w:rFonts w:ascii="Garamond" w:hAnsi="Garamond"/>
                <w:b/>
                <w:color w:val="000000" w:themeColor="text1"/>
              </w:rPr>
              <w:t>9</w:t>
            </w:r>
            <w:r w:rsidR="00E0561E" w:rsidRPr="00E0561E">
              <w:rPr>
                <w:rFonts w:ascii="Garamond" w:hAnsi="Garamond"/>
                <w:b/>
                <w:color w:val="000000" w:themeColor="text1"/>
              </w:rPr>
              <w:t xml:space="preserve"> </w:t>
            </w:r>
            <w:r w:rsidRPr="00E0561E">
              <w:rPr>
                <w:rFonts w:ascii="Garamond" w:hAnsi="Garamond"/>
                <w:b/>
                <w:color w:val="000000" w:themeColor="text1"/>
              </w:rPr>
              <w:t>500</w:t>
            </w:r>
          </w:p>
        </w:tc>
      </w:tr>
    </w:tbl>
    <w:p w14:paraId="54701C78" w14:textId="77777777" w:rsidR="00DD007E" w:rsidRPr="00DD007E" w:rsidRDefault="00DD007E" w:rsidP="00DD007E">
      <w:pPr>
        <w:tabs>
          <w:tab w:val="left" w:pos="1310"/>
        </w:tabs>
        <w:spacing w:after="0" w:line="240" w:lineRule="auto"/>
        <w:rPr>
          <w:rFonts w:ascii="Garamond" w:hAnsi="Garamond" w:cs="Times New Roman"/>
        </w:rPr>
      </w:pPr>
    </w:p>
    <w:p w14:paraId="6C00FF2F" w14:textId="4D923188" w:rsidR="00DD007E" w:rsidRPr="00DD007E" w:rsidRDefault="00DD007E" w:rsidP="00DD007E">
      <w:pPr>
        <w:spacing w:after="0" w:line="240" w:lineRule="auto"/>
        <w:jc w:val="both"/>
        <w:rPr>
          <w:rFonts w:ascii="Garamond" w:eastAsia="Times New Roman" w:hAnsi="Garamond" w:cs="Times New Roman"/>
          <w:kern w:val="0"/>
          <w:sz w:val="24"/>
          <w:szCs w:val="24"/>
          <w14:ligatures w14:val="none"/>
        </w:rPr>
      </w:pPr>
      <w:r w:rsidRPr="00DD007E">
        <w:rPr>
          <w:rFonts w:ascii="Garamond" w:hAnsi="Garamond" w:cs="Times New Roman"/>
        </w:rPr>
        <w:t xml:space="preserve">* </w:t>
      </w:r>
      <w:r w:rsidRPr="00DD007E">
        <w:rPr>
          <w:rFonts w:ascii="Garamond" w:eastAsia="Times New Roman" w:hAnsi="Garamond" w:cs="Times New Roman"/>
          <w:kern w:val="0"/>
          <w:sz w:val="24"/>
          <w:szCs w:val="24"/>
          <w14:ligatures w14:val="none"/>
        </w:rPr>
        <w:t xml:space="preserve">- prognozētais perioda kopējais piegādes apjoms </w:t>
      </w:r>
      <w:r w:rsidR="00CA7989" w:rsidRPr="00CA7989">
        <w:rPr>
          <w:rFonts w:ascii="Garamond" w:eastAsia="Times New Roman" w:hAnsi="Garamond" w:cs="Times New Roman"/>
          <w:kern w:val="0"/>
          <w:sz w:val="24"/>
          <w:szCs w:val="24"/>
          <w14:ligatures w14:val="none"/>
        </w:rPr>
        <w:t>atkarī</w:t>
      </w:r>
      <w:r w:rsidR="00CA7989">
        <w:rPr>
          <w:rFonts w:ascii="Garamond" w:eastAsia="Times New Roman" w:hAnsi="Garamond" w:cs="Times New Roman"/>
          <w:kern w:val="0"/>
          <w:sz w:val="24"/>
          <w:szCs w:val="24"/>
          <w14:ligatures w14:val="none"/>
        </w:rPr>
        <w:t>bā</w:t>
      </w:r>
      <w:r w:rsidR="00CA7989" w:rsidRPr="00CA7989">
        <w:rPr>
          <w:rFonts w:ascii="Garamond" w:eastAsia="Times New Roman" w:hAnsi="Garamond" w:cs="Times New Roman"/>
          <w:kern w:val="0"/>
          <w:sz w:val="24"/>
          <w:szCs w:val="24"/>
          <w14:ligatures w14:val="none"/>
        </w:rPr>
        <w:t xml:space="preserve"> no </w:t>
      </w:r>
      <w:proofErr w:type="spellStart"/>
      <w:r w:rsidR="00CA7989" w:rsidRPr="00CA7989">
        <w:rPr>
          <w:rFonts w:ascii="Garamond" w:eastAsia="Times New Roman" w:hAnsi="Garamond" w:cs="Times New Roman"/>
          <w:kern w:val="0"/>
          <w:sz w:val="24"/>
          <w:szCs w:val="24"/>
          <w14:ligatures w14:val="none"/>
        </w:rPr>
        <w:t>ārgaisa</w:t>
      </w:r>
      <w:proofErr w:type="spellEnd"/>
      <w:r w:rsidR="00CA7989" w:rsidRPr="00CA7989">
        <w:rPr>
          <w:rFonts w:ascii="Garamond" w:eastAsia="Times New Roman" w:hAnsi="Garamond" w:cs="Times New Roman"/>
          <w:kern w:val="0"/>
          <w:sz w:val="24"/>
          <w:szCs w:val="24"/>
          <w14:ligatures w14:val="none"/>
        </w:rPr>
        <w:t xml:space="preserve"> temperatūras </w:t>
      </w:r>
      <w:r w:rsidRPr="00DD007E">
        <w:rPr>
          <w:rFonts w:ascii="Garamond" w:eastAsia="Times New Roman" w:hAnsi="Garamond" w:cs="Times New Roman"/>
          <w:kern w:val="0"/>
          <w:sz w:val="24"/>
          <w:szCs w:val="24"/>
          <w14:ligatures w14:val="none"/>
        </w:rPr>
        <w:t xml:space="preserve">var mainīties +/- </w:t>
      </w:r>
      <w:r w:rsidR="00CA7989">
        <w:rPr>
          <w:rFonts w:ascii="Garamond" w:eastAsia="Times New Roman" w:hAnsi="Garamond" w:cs="Times New Roman"/>
          <w:kern w:val="0"/>
          <w:sz w:val="24"/>
          <w:szCs w:val="24"/>
          <w14:ligatures w14:val="none"/>
        </w:rPr>
        <w:t>3</w:t>
      </w:r>
      <w:r w:rsidRPr="00DD007E">
        <w:rPr>
          <w:rFonts w:ascii="Garamond" w:eastAsia="Times New Roman" w:hAnsi="Garamond" w:cs="Times New Roman"/>
          <w:kern w:val="0"/>
          <w:sz w:val="24"/>
          <w:szCs w:val="24"/>
          <w14:ligatures w14:val="none"/>
        </w:rPr>
        <w:t>0% robežās.</w:t>
      </w:r>
    </w:p>
    <w:p w14:paraId="313E374F" w14:textId="77777777" w:rsidR="00DD007E" w:rsidRPr="00DD007E" w:rsidRDefault="00DD007E" w:rsidP="00DD007E">
      <w:pPr>
        <w:autoSpaceDE w:val="0"/>
        <w:autoSpaceDN w:val="0"/>
        <w:adjustRightInd w:val="0"/>
        <w:spacing w:after="0" w:line="240" w:lineRule="auto"/>
        <w:jc w:val="both"/>
        <w:rPr>
          <w:rFonts w:ascii="Garamond" w:hAnsi="Garamond" w:cs="Times New Roman"/>
          <w:kern w:val="0"/>
          <w:sz w:val="24"/>
          <w:szCs w:val="24"/>
        </w:rPr>
      </w:pPr>
    </w:p>
    <w:p w14:paraId="3ADC94C3" w14:textId="77777777" w:rsidR="00DD007E" w:rsidRPr="00DD007E" w:rsidRDefault="00DD007E" w:rsidP="00DD007E">
      <w:pPr>
        <w:autoSpaceDE w:val="0"/>
        <w:autoSpaceDN w:val="0"/>
        <w:adjustRightInd w:val="0"/>
        <w:spacing w:after="0" w:line="240" w:lineRule="auto"/>
        <w:jc w:val="both"/>
        <w:rPr>
          <w:rFonts w:ascii="Garamond" w:hAnsi="Garamond" w:cs="Times New Roman"/>
          <w:kern w:val="0"/>
          <w:sz w:val="24"/>
          <w:szCs w:val="24"/>
        </w:rPr>
      </w:pPr>
      <w:r w:rsidRPr="00DD007E">
        <w:rPr>
          <w:rFonts w:ascii="Garamond" w:hAnsi="Garamond" w:cs="Times New Roman"/>
          <w:b/>
          <w:color w:val="000000"/>
          <w:kern w:val="0"/>
          <w:sz w:val="24"/>
          <w:szCs w:val="24"/>
        </w:rPr>
        <w:t>Prasības šķeldas kvalitātei</w:t>
      </w:r>
      <w:r w:rsidRPr="00DD007E">
        <w:rPr>
          <w:rFonts w:ascii="Garamond" w:hAnsi="Garamond" w:cs="Times New Roman"/>
          <w:kern w:val="0"/>
          <w:sz w:val="24"/>
          <w:szCs w:val="24"/>
        </w:rPr>
        <w: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139"/>
      </w:tblGrid>
      <w:tr w:rsidR="003E76CD" w:rsidRPr="003E76CD" w14:paraId="4721497D" w14:textId="77777777" w:rsidTr="005516C5">
        <w:tc>
          <w:tcPr>
            <w:tcW w:w="4503" w:type="dxa"/>
          </w:tcPr>
          <w:p w14:paraId="0C88D161" w14:textId="77777777" w:rsidR="003E76CD" w:rsidRPr="00EE7362" w:rsidRDefault="003E76CD" w:rsidP="00683F58">
            <w:pPr>
              <w:autoSpaceDE w:val="0"/>
              <w:autoSpaceDN w:val="0"/>
              <w:adjustRightInd w:val="0"/>
              <w:spacing w:after="0" w:line="240" w:lineRule="auto"/>
              <w:jc w:val="both"/>
              <w:rPr>
                <w:rFonts w:ascii="Garamond" w:hAnsi="Garamond"/>
                <w:sz w:val="20"/>
                <w:szCs w:val="20"/>
              </w:rPr>
            </w:pPr>
            <w:bookmarkStart w:id="5" w:name="_Hlk235439174"/>
            <w:r w:rsidRPr="00EE7362">
              <w:rPr>
                <w:rFonts w:ascii="Garamond" w:hAnsi="Garamond"/>
                <w:sz w:val="20"/>
                <w:szCs w:val="20"/>
              </w:rPr>
              <w:t>Izmēri (P):</w:t>
            </w:r>
          </w:p>
        </w:tc>
        <w:tc>
          <w:tcPr>
            <w:tcW w:w="4139" w:type="dxa"/>
          </w:tcPr>
          <w:p w14:paraId="77D5260A"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p>
        </w:tc>
      </w:tr>
      <w:tr w:rsidR="003E76CD" w:rsidRPr="003E76CD" w14:paraId="1D012EEA" w14:textId="77777777" w:rsidTr="005516C5">
        <w:tc>
          <w:tcPr>
            <w:tcW w:w="4503" w:type="dxa"/>
          </w:tcPr>
          <w:p w14:paraId="630D23FD" w14:textId="77777777" w:rsidR="003E76CD" w:rsidRPr="003E76CD" w:rsidRDefault="003E76CD" w:rsidP="00683F58">
            <w:pPr>
              <w:autoSpaceDE w:val="0"/>
              <w:autoSpaceDN w:val="0"/>
              <w:adjustRightInd w:val="0"/>
              <w:spacing w:after="0" w:line="240" w:lineRule="auto"/>
              <w:jc w:val="right"/>
              <w:rPr>
                <w:rFonts w:ascii="Garamond" w:hAnsi="Garamond"/>
                <w:sz w:val="20"/>
                <w:szCs w:val="20"/>
              </w:rPr>
            </w:pPr>
            <w:r w:rsidRPr="003E76CD">
              <w:rPr>
                <w:rFonts w:ascii="Garamond" w:hAnsi="Garamond"/>
                <w:sz w:val="20"/>
                <w:szCs w:val="20"/>
              </w:rPr>
              <w:t>Smalkās frakcijas – P&lt;3,15 mm</w:t>
            </w:r>
          </w:p>
        </w:tc>
        <w:tc>
          <w:tcPr>
            <w:tcW w:w="4139" w:type="dxa"/>
          </w:tcPr>
          <w:p w14:paraId="0A2A8A1D"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 4%</w:t>
            </w:r>
          </w:p>
        </w:tc>
      </w:tr>
      <w:tr w:rsidR="003E76CD" w:rsidRPr="003E76CD" w14:paraId="0B323C18" w14:textId="77777777" w:rsidTr="005516C5">
        <w:tc>
          <w:tcPr>
            <w:tcW w:w="4503" w:type="dxa"/>
          </w:tcPr>
          <w:p w14:paraId="51717936" w14:textId="77777777" w:rsidR="003E76CD" w:rsidRPr="003E76CD" w:rsidRDefault="003E76CD" w:rsidP="00683F58">
            <w:pPr>
              <w:autoSpaceDE w:val="0"/>
              <w:autoSpaceDN w:val="0"/>
              <w:adjustRightInd w:val="0"/>
              <w:spacing w:after="0" w:line="240" w:lineRule="auto"/>
              <w:jc w:val="right"/>
              <w:rPr>
                <w:rFonts w:ascii="Garamond" w:hAnsi="Garamond"/>
                <w:sz w:val="20"/>
                <w:szCs w:val="20"/>
              </w:rPr>
            </w:pPr>
            <w:r w:rsidRPr="003E76CD">
              <w:rPr>
                <w:rFonts w:ascii="Garamond" w:hAnsi="Garamond"/>
                <w:sz w:val="20"/>
                <w:szCs w:val="20"/>
              </w:rPr>
              <w:t>Pamata frakcija – 16≤P≤100 mm</w:t>
            </w:r>
          </w:p>
        </w:tc>
        <w:tc>
          <w:tcPr>
            <w:tcW w:w="4139" w:type="dxa"/>
          </w:tcPr>
          <w:p w14:paraId="0943DAEC"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 75%</w:t>
            </w:r>
          </w:p>
        </w:tc>
      </w:tr>
      <w:tr w:rsidR="003E76CD" w:rsidRPr="003E76CD" w14:paraId="06DAF865" w14:textId="77777777" w:rsidTr="005516C5">
        <w:tc>
          <w:tcPr>
            <w:tcW w:w="4503" w:type="dxa"/>
          </w:tcPr>
          <w:p w14:paraId="21382C94" w14:textId="77777777" w:rsidR="003E76CD" w:rsidRPr="003E76CD" w:rsidRDefault="003E76CD" w:rsidP="00683F58">
            <w:pPr>
              <w:autoSpaceDE w:val="0"/>
              <w:autoSpaceDN w:val="0"/>
              <w:adjustRightInd w:val="0"/>
              <w:spacing w:after="0" w:line="240" w:lineRule="auto"/>
              <w:jc w:val="right"/>
              <w:rPr>
                <w:rFonts w:ascii="Garamond" w:hAnsi="Garamond"/>
                <w:sz w:val="20"/>
                <w:szCs w:val="20"/>
              </w:rPr>
            </w:pPr>
            <w:r w:rsidRPr="003E76CD">
              <w:rPr>
                <w:rFonts w:ascii="Garamond" w:hAnsi="Garamond"/>
                <w:sz w:val="20"/>
                <w:szCs w:val="20"/>
              </w:rPr>
              <w:t>Rupjās frakcijas – 200&lt;P&lt;350 mm</w:t>
            </w:r>
          </w:p>
        </w:tc>
        <w:tc>
          <w:tcPr>
            <w:tcW w:w="4139" w:type="dxa"/>
          </w:tcPr>
          <w:p w14:paraId="0312E4AA"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 2%</w:t>
            </w:r>
          </w:p>
        </w:tc>
      </w:tr>
      <w:tr w:rsidR="003E76CD" w:rsidRPr="003E76CD" w14:paraId="5EA4BA52" w14:textId="77777777" w:rsidTr="005516C5">
        <w:tc>
          <w:tcPr>
            <w:tcW w:w="4503" w:type="dxa"/>
          </w:tcPr>
          <w:p w14:paraId="1977FBBC" w14:textId="77777777" w:rsidR="003E76CD" w:rsidRPr="003E76CD" w:rsidRDefault="003E76CD" w:rsidP="00683F58">
            <w:pPr>
              <w:spacing w:after="0" w:line="240" w:lineRule="auto"/>
              <w:rPr>
                <w:rFonts w:ascii="Garamond" w:eastAsia="Calibri" w:hAnsi="Garamond"/>
                <w:sz w:val="20"/>
                <w:szCs w:val="20"/>
              </w:rPr>
            </w:pPr>
            <w:r w:rsidRPr="003E76CD">
              <w:rPr>
                <w:rFonts w:ascii="Garamond" w:eastAsia="Calibri" w:hAnsi="Garamond"/>
                <w:sz w:val="20"/>
                <w:szCs w:val="20"/>
              </w:rPr>
              <w:t>Mitrums (min – maks), % no izmantojamās masas</w:t>
            </w:r>
          </w:p>
        </w:tc>
        <w:tc>
          <w:tcPr>
            <w:tcW w:w="4139" w:type="dxa"/>
          </w:tcPr>
          <w:p w14:paraId="6424462B" w14:textId="6F65DC6D" w:rsidR="003E76CD" w:rsidRPr="003E76CD" w:rsidRDefault="003E76CD" w:rsidP="00683F58">
            <w:pPr>
              <w:autoSpaceDE w:val="0"/>
              <w:autoSpaceDN w:val="0"/>
              <w:adjustRightInd w:val="0"/>
              <w:spacing w:after="0" w:line="240" w:lineRule="auto"/>
              <w:rPr>
                <w:rFonts w:ascii="Garamond" w:hAnsi="Garamond"/>
                <w:sz w:val="20"/>
                <w:szCs w:val="20"/>
              </w:rPr>
            </w:pPr>
            <w:r w:rsidRPr="003E76CD">
              <w:rPr>
                <w:rFonts w:ascii="Garamond" w:hAnsi="Garamond"/>
                <w:sz w:val="20"/>
                <w:szCs w:val="20"/>
              </w:rPr>
              <w:t xml:space="preserve">35 - 55% </w:t>
            </w:r>
          </w:p>
        </w:tc>
      </w:tr>
      <w:tr w:rsidR="003E76CD" w:rsidRPr="003E76CD" w14:paraId="619BDA41" w14:textId="77777777" w:rsidTr="005516C5">
        <w:tc>
          <w:tcPr>
            <w:tcW w:w="4503" w:type="dxa"/>
          </w:tcPr>
          <w:p w14:paraId="708CC416" w14:textId="77777777" w:rsidR="003E76CD" w:rsidRPr="003E76CD" w:rsidRDefault="003E76CD" w:rsidP="00683F58">
            <w:pPr>
              <w:spacing w:after="0" w:line="240" w:lineRule="auto"/>
              <w:rPr>
                <w:rFonts w:ascii="Garamond" w:eastAsia="Calibri" w:hAnsi="Garamond"/>
                <w:sz w:val="20"/>
                <w:szCs w:val="20"/>
              </w:rPr>
            </w:pPr>
            <w:r w:rsidRPr="003E76CD">
              <w:rPr>
                <w:rFonts w:ascii="Garamond" w:eastAsia="Calibri" w:hAnsi="Garamond"/>
                <w:sz w:val="20"/>
                <w:szCs w:val="20"/>
              </w:rPr>
              <w:t xml:space="preserve">Pelnu saturs % no sausās masas </w:t>
            </w:r>
          </w:p>
        </w:tc>
        <w:tc>
          <w:tcPr>
            <w:tcW w:w="4139" w:type="dxa"/>
          </w:tcPr>
          <w:p w14:paraId="634B7A33"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Ne vairāk kā 4%</w:t>
            </w:r>
          </w:p>
        </w:tc>
      </w:tr>
      <w:tr w:rsidR="003E76CD" w:rsidRPr="003E76CD" w14:paraId="51D51833" w14:textId="77777777" w:rsidTr="005516C5">
        <w:tc>
          <w:tcPr>
            <w:tcW w:w="4503" w:type="dxa"/>
          </w:tcPr>
          <w:p w14:paraId="3310E6C0" w14:textId="18FD5F17" w:rsidR="003E76CD" w:rsidRPr="003E76CD" w:rsidRDefault="003E76CD" w:rsidP="00683F58">
            <w:pPr>
              <w:autoSpaceDE w:val="0"/>
              <w:autoSpaceDN w:val="0"/>
              <w:adjustRightInd w:val="0"/>
              <w:spacing w:after="0" w:line="240" w:lineRule="auto"/>
              <w:rPr>
                <w:rFonts w:ascii="Garamond" w:hAnsi="Garamond"/>
                <w:sz w:val="20"/>
                <w:szCs w:val="20"/>
              </w:rPr>
            </w:pPr>
            <w:r w:rsidRPr="003E76CD">
              <w:rPr>
                <w:rFonts w:ascii="Garamond" w:hAnsi="Garamond"/>
                <w:sz w:val="20"/>
                <w:szCs w:val="20"/>
              </w:rPr>
              <w:t>Kurināmā saturs</w:t>
            </w:r>
            <w:r>
              <w:rPr>
                <w:rFonts w:ascii="Garamond" w:hAnsi="Garamond"/>
                <w:sz w:val="20"/>
                <w:szCs w:val="20"/>
              </w:rPr>
              <w:t>:</w:t>
            </w:r>
            <w:r w:rsidRPr="003E76CD">
              <w:rPr>
                <w:rFonts w:ascii="Garamond" w:hAnsi="Garamond"/>
                <w:sz w:val="20"/>
                <w:szCs w:val="20"/>
              </w:rPr>
              <w:t xml:space="preserve">                                                 Šķelda</w:t>
            </w:r>
          </w:p>
        </w:tc>
        <w:tc>
          <w:tcPr>
            <w:tcW w:w="4139" w:type="dxa"/>
          </w:tcPr>
          <w:p w14:paraId="2A71263F"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ne mazāk kā 80%</w:t>
            </w:r>
          </w:p>
        </w:tc>
      </w:tr>
      <w:tr w:rsidR="003E76CD" w:rsidRPr="003E76CD" w14:paraId="6CDFD5F6" w14:textId="77777777" w:rsidTr="005516C5">
        <w:tc>
          <w:tcPr>
            <w:tcW w:w="4503" w:type="dxa"/>
          </w:tcPr>
          <w:p w14:paraId="770E4A25" w14:textId="77777777" w:rsidR="003E76CD" w:rsidRPr="003E76CD" w:rsidRDefault="003E76CD" w:rsidP="00683F58">
            <w:pPr>
              <w:autoSpaceDE w:val="0"/>
              <w:autoSpaceDN w:val="0"/>
              <w:adjustRightInd w:val="0"/>
              <w:spacing w:after="0" w:line="240" w:lineRule="auto"/>
              <w:jc w:val="right"/>
              <w:rPr>
                <w:rFonts w:ascii="Garamond" w:hAnsi="Garamond"/>
                <w:sz w:val="20"/>
                <w:szCs w:val="20"/>
              </w:rPr>
            </w:pPr>
            <w:r w:rsidRPr="003E76CD">
              <w:rPr>
                <w:rFonts w:ascii="Garamond" w:hAnsi="Garamond"/>
                <w:sz w:val="20"/>
                <w:szCs w:val="20"/>
              </w:rPr>
              <w:t>Drupināta miza</w:t>
            </w:r>
          </w:p>
        </w:tc>
        <w:tc>
          <w:tcPr>
            <w:tcW w:w="4139" w:type="dxa"/>
          </w:tcPr>
          <w:p w14:paraId="7A3F63AD"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līdz 10%</w:t>
            </w:r>
          </w:p>
        </w:tc>
      </w:tr>
      <w:tr w:rsidR="003E76CD" w:rsidRPr="003E76CD" w14:paraId="75AC3B7E" w14:textId="77777777" w:rsidTr="005516C5">
        <w:tc>
          <w:tcPr>
            <w:tcW w:w="4503" w:type="dxa"/>
          </w:tcPr>
          <w:p w14:paraId="622030C8" w14:textId="77777777" w:rsidR="003E76CD" w:rsidRPr="003E76CD" w:rsidRDefault="003E76CD" w:rsidP="00683F58">
            <w:pPr>
              <w:autoSpaceDE w:val="0"/>
              <w:autoSpaceDN w:val="0"/>
              <w:adjustRightInd w:val="0"/>
              <w:spacing w:after="0" w:line="240" w:lineRule="auto"/>
              <w:jc w:val="right"/>
              <w:rPr>
                <w:rFonts w:ascii="Garamond" w:hAnsi="Garamond"/>
                <w:sz w:val="20"/>
                <w:szCs w:val="20"/>
              </w:rPr>
            </w:pPr>
            <w:r w:rsidRPr="003E76CD">
              <w:rPr>
                <w:rFonts w:ascii="Garamond" w:hAnsi="Garamond"/>
                <w:sz w:val="20"/>
                <w:szCs w:val="20"/>
              </w:rPr>
              <w:t>Zāģskaidas</w:t>
            </w:r>
          </w:p>
        </w:tc>
        <w:tc>
          <w:tcPr>
            <w:tcW w:w="4139" w:type="dxa"/>
          </w:tcPr>
          <w:p w14:paraId="07FC5096"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līdz 5%</w:t>
            </w:r>
          </w:p>
        </w:tc>
      </w:tr>
      <w:tr w:rsidR="003E76CD" w:rsidRPr="003E76CD" w14:paraId="7988BAB2" w14:textId="77777777" w:rsidTr="005516C5">
        <w:tc>
          <w:tcPr>
            <w:tcW w:w="4503" w:type="dxa"/>
            <w:vAlign w:val="center"/>
          </w:tcPr>
          <w:p w14:paraId="6B734908"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Aizliegts saturēt</w:t>
            </w:r>
          </w:p>
        </w:tc>
        <w:tc>
          <w:tcPr>
            <w:tcW w:w="4139" w:type="dxa"/>
          </w:tcPr>
          <w:p w14:paraId="40C5A647" w14:textId="77777777" w:rsidR="003E76CD" w:rsidRPr="003E76CD" w:rsidRDefault="003E76CD" w:rsidP="00683F58">
            <w:pPr>
              <w:autoSpaceDE w:val="0"/>
              <w:autoSpaceDN w:val="0"/>
              <w:adjustRightInd w:val="0"/>
              <w:spacing w:after="0" w:line="240" w:lineRule="auto"/>
              <w:rPr>
                <w:rFonts w:ascii="Garamond" w:hAnsi="Garamond"/>
                <w:color w:val="000000"/>
                <w:sz w:val="20"/>
                <w:szCs w:val="20"/>
              </w:rPr>
            </w:pPr>
            <w:r w:rsidRPr="003E76CD">
              <w:rPr>
                <w:rFonts w:ascii="Garamond" w:hAnsi="Garamond"/>
                <w:color w:val="000000"/>
                <w:sz w:val="20"/>
                <w:szCs w:val="20"/>
              </w:rPr>
              <w:t>Šķeldā nedrīkst būt svešķermeņi (ledus, akmeņi, grunts, smilts, metāla priekšmeti u.c.), kas var izraisīt kurināmā padeves mehānismu un citu mehānismu vai iekārtu apstāšanos un bojājumus. Nav pieļaujama šķeldas piegāde ar ķīmiskas piedevas saturošiem kokapstrādes atkritumiem (finieris, skaidu plates u.c.) un svaigas skujas, lapas un zari. Vienā autokravā piegādātajai šķeldai jābūt vienmērīgi sajauktai.</w:t>
            </w:r>
          </w:p>
        </w:tc>
      </w:tr>
      <w:tr w:rsidR="003E76CD" w:rsidRPr="003E76CD" w14:paraId="1A16F7F1" w14:textId="77777777" w:rsidTr="005516C5">
        <w:tc>
          <w:tcPr>
            <w:tcW w:w="4503" w:type="dxa"/>
            <w:vAlign w:val="center"/>
          </w:tcPr>
          <w:p w14:paraId="0D6F34C1"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Radiācija</w:t>
            </w:r>
          </w:p>
        </w:tc>
        <w:tc>
          <w:tcPr>
            <w:tcW w:w="4139" w:type="dxa"/>
          </w:tcPr>
          <w:p w14:paraId="7E478DC7" w14:textId="77777777" w:rsidR="003E76CD" w:rsidRPr="003E76CD" w:rsidRDefault="003E76CD" w:rsidP="00683F58">
            <w:pPr>
              <w:autoSpaceDE w:val="0"/>
              <w:autoSpaceDN w:val="0"/>
              <w:adjustRightInd w:val="0"/>
              <w:spacing w:after="0" w:line="240" w:lineRule="auto"/>
              <w:rPr>
                <w:rFonts w:ascii="Garamond" w:hAnsi="Garamond"/>
                <w:sz w:val="20"/>
                <w:szCs w:val="20"/>
              </w:rPr>
            </w:pPr>
            <w:r w:rsidRPr="003E76CD">
              <w:rPr>
                <w:rFonts w:ascii="Garamond" w:hAnsi="Garamond"/>
                <w:sz w:val="20"/>
                <w:szCs w:val="20"/>
              </w:rPr>
              <w:t xml:space="preserve">Radioaktīvais piesārņojums (mākslīgie radionuklīdi) piegādātās šķeldas kravā nedrīkst pārsniegt vairāk kā 1Bq/kg. Pelnu īpatnējā radioaktivitāte nedrīkst pārsniegt noteikto limitu (Cs-137 radioizotopam 1000 </w:t>
            </w:r>
            <w:proofErr w:type="spellStart"/>
            <w:r w:rsidRPr="003E76CD">
              <w:rPr>
                <w:rFonts w:ascii="Garamond" w:hAnsi="Garamond"/>
                <w:sz w:val="20"/>
                <w:szCs w:val="20"/>
              </w:rPr>
              <w:t>Bq</w:t>
            </w:r>
            <w:proofErr w:type="spellEnd"/>
            <w:r w:rsidRPr="003E76CD">
              <w:rPr>
                <w:rFonts w:ascii="Garamond" w:hAnsi="Garamond"/>
                <w:sz w:val="20"/>
                <w:szCs w:val="20"/>
              </w:rPr>
              <w:t>/kg)</w:t>
            </w:r>
          </w:p>
        </w:tc>
      </w:tr>
      <w:tr w:rsidR="003E76CD" w:rsidRPr="005B14BD" w14:paraId="4707BC17" w14:textId="77777777" w:rsidTr="005516C5">
        <w:tc>
          <w:tcPr>
            <w:tcW w:w="4503" w:type="dxa"/>
            <w:vAlign w:val="center"/>
          </w:tcPr>
          <w:p w14:paraId="7E329AB6" w14:textId="77777777" w:rsidR="003E76CD" w:rsidRPr="003E76CD" w:rsidRDefault="003E76CD" w:rsidP="00683F58">
            <w:pPr>
              <w:autoSpaceDE w:val="0"/>
              <w:autoSpaceDN w:val="0"/>
              <w:adjustRightInd w:val="0"/>
              <w:spacing w:after="0" w:line="240" w:lineRule="auto"/>
              <w:jc w:val="both"/>
              <w:rPr>
                <w:rFonts w:ascii="Garamond" w:hAnsi="Garamond"/>
                <w:sz w:val="20"/>
                <w:szCs w:val="20"/>
              </w:rPr>
            </w:pPr>
            <w:r w:rsidRPr="003E76CD">
              <w:rPr>
                <w:rFonts w:ascii="Garamond" w:hAnsi="Garamond"/>
                <w:sz w:val="20"/>
                <w:szCs w:val="20"/>
              </w:rPr>
              <w:t>Izcelsme</w:t>
            </w:r>
          </w:p>
        </w:tc>
        <w:tc>
          <w:tcPr>
            <w:tcW w:w="4139" w:type="dxa"/>
          </w:tcPr>
          <w:p w14:paraId="766620DD" w14:textId="77777777" w:rsidR="003E76CD" w:rsidRPr="005B14BD" w:rsidRDefault="003E76CD" w:rsidP="00683F58">
            <w:pPr>
              <w:autoSpaceDE w:val="0"/>
              <w:autoSpaceDN w:val="0"/>
              <w:adjustRightInd w:val="0"/>
              <w:spacing w:after="0" w:line="240" w:lineRule="auto"/>
              <w:rPr>
                <w:rFonts w:ascii="Garamond" w:hAnsi="Garamond"/>
                <w:sz w:val="20"/>
                <w:szCs w:val="20"/>
              </w:rPr>
            </w:pPr>
            <w:r w:rsidRPr="003E76CD">
              <w:rPr>
                <w:rFonts w:ascii="Garamond" w:hAnsi="Garamond"/>
                <w:sz w:val="20"/>
                <w:szCs w:val="20"/>
              </w:rPr>
              <w:t>Koksnes izcelsmes vieta ir Eiropas Savienība</w:t>
            </w:r>
          </w:p>
        </w:tc>
      </w:tr>
      <w:bookmarkEnd w:id="5"/>
    </w:tbl>
    <w:p w14:paraId="1B6C39A8" w14:textId="77777777" w:rsidR="00DD007E" w:rsidRDefault="00DD007E" w:rsidP="00DD007E">
      <w:pPr>
        <w:autoSpaceDE w:val="0"/>
        <w:autoSpaceDN w:val="0"/>
        <w:adjustRightInd w:val="0"/>
        <w:spacing w:after="0" w:line="240" w:lineRule="auto"/>
        <w:jc w:val="both"/>
        <w:rPr>
          <w:rFonts w:ascii="Garamond" w:hAnsi="Garamond" w:cs="Times New Roman"/>
          <w:kern w:val="0"/>
          <w:sz w:val="24"/>
          <w:szCs w:val="24"/>
        </w:rPr>
      </w:pPr>
    </w:p>
    <w:p w14:paraId="08F30829" w14:textId="77777777" w:rsidR="00683F58" w:rsidRPr="00DD007E" w:rsidRDefault="00683F58" w:rsidP="00DD007E">
      <w:pPr>
        <w:autoSpaceDE w:val="0"/>
        <w:autoSpaceDN w:val="0"/>
        <w:adjustRightInd w:val="0"/>
        <w:spacing w:after="0" w:line="240" w:lineRule="auto"/>
        <w:jc w:val="both"/>
        <w:rPr>
          <w:rFonts w:ascii="Garamond" w:hAnsi="Garamond" w:cs="Times New Roman"/>
          <w:kern w:val="0"/>
          <w:sz w:val="24"/>
          <w:szCs w:val="24"/>
        </w:rPr>
      </w:pPr>
    </w:p>
    <w:p w14:paraId="21ECB31B" w14:textId="77777777" w:rsidR="00DD007E" w:rsidRPr="00DD007E" w:rsidRDefault="00DD007E" w:rsidP="00DD007E">
      <w:pPr>
        <w:spacing w:after="0" w:line="240" w:lineRule="auto"/>
        <w:ind w:left="142"/>
        <w:jc w:val="both"/>
        <w:rPr>
          <w:rFonts w:ascii="Garamond" w:hAnsi="Garamond" w:cs="Times New Roman"/>
          <w:sz w:val="24"/>
          <w:szCs w:val="24"/>
        </w:rPr>
      </w:pPr>
    </w:p>
    <w:p w14:paraId="109FDAD1"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lastRenderedPageBreak/>
        <w:t>Apliecinu, ka ar Tehniskās specifikācijas nosacījumiem iepazinos un piekrītu to izpildei.</w:t>
      </w:r>
    </w:p>
    <w:p w14:paraId="5F9A4CC1"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p>
    <w:p w14:paraId="3D7F773B"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p>
    <w:p w14:paraId="5E0DFA95"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Datums: ____________</w:t>
      </w:r>
    </w:p>
    <w:p w14:paraId="59531266"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p>
    <w:p w14:paraId="62F5BEF3" w14:textId="77777777" w:rsidR="00DD007E" w:rsidRPr="00DD007E" w:rsidRDefault="00DD007E" w:rsidP="00DD007E">
      <w:pPr>
        <w:spacing w:after="0" w:line="36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________________________________________________________</w:t>
      </w:r>
    </w:p>
    <w:p w14:paraId="31830D53" w14:textId="77777777" w:rsidR="00DD007E" w:rsidRPr="00ED1132" w:rsidRDefault="00DD007E" w:rsidP="00ED1132">
      <w:pPr>
        <w:spacing w:after="0" w:line="360" w:lineRule="auto"/>
        <w:ind w:left="720" w:firstLine="720"/>
        <w:jc w:val="both"/>
        <w:rPr>
          <w:rFonts w:ascii="Garamond" w:eastAsia="Times New Roman" w:hAnsi="Garamond" w:cs="Times New Roman"/>
          <w:kern w:val="0"/>
          <w14:ligatures w14:val="none"/>
        </w:rPr>
      </w:pPr>
      <w:r w:rsidRPr="00ED1132">
        <w:rPr>
          <w:rFonts w:ascii="Garamond" w:eastAsia="Times New Roman" w:hAnsi="Garamond" w:cs="Times New Roman"/>
          <w:kern w:val="0"/>
          <w14:ligatures w14:val="none"/>
        </w:rPr>
        <w:t>Piegādātāja pārstāvja vārds, uzvārds, paraksts</w:t>
      </w:r>
    </w:p>
    <w:p w14:paraId="68D35E3E" w14:textId="77777777" w:rsidR="00DD007E" w:rsidRPr="00DD007E" w:rsidRDefault="00DD007E" w:rsidP="00DD007E">
      <w:pPr>
        <w:spacing w:after="0" w:line="360" w:lineRule="auto"/>
        <w:ind w:left="1440" w:firstLine="720"/>
        <w:jc w:val="right"/>
        <w:rPr>
          <w:rFonts w:ascii="Garamond" w:eastAsia="Times New Roman" w:hAnsi="Garamond" w:cs="Times New Roman"/>
          <w:kern w:val="0"/>
          <w:sz w:val="24"/>
          <w:szCs w:val="24"/>
          <w14:ligatures w14:val="none"/>
        </w:rPr>
      </w:pPr>
    </w:p>
    <w:p w14:paraId="0137E7F4" w14:textId="77777777" w:rsidR="00ED1132" w:rsidRDefault="00ED1132">
      <w:pPr>
        <w:rPr>
          <w:rFonts w:ascii="Garamond" w:eastAsia="Times New Roman" w:hAnsi="Garamond" w:cs="Times New Roman"/>
          <w:kern w:val="0"/>
          <w:sz w:val="24"/>
          <w:szCs w:val="24"/>
          <w14:ligatures w14:val="none"/>
        </w:rPr>
      </w:pPr>
      <w:r>
        <w:rPr>
          <w:rFonts w:ascii="Garamond" w:eastAsia="Times New Roman" w:hAnsi="Garamond" w:cs="Times New Roman"/>
          <w:kern w:val="0"/>
          <w:sz w:val="24"/>
          <w:szCs w:val="24"/>
          <w14:ligatures w14:val="none"/>
        </w:rPr>
        <w:br w:type="page"/>
      </w:r>
    </w:p>
    <w:p w14:paraId="383A5F10" w14:textId="0ECD9E20" w:rsidR="00DD007E" w:rsidRPr="00DD007E" w:rsidRDefault="00DD007E" w:rsidP="00DD007E">
      <w:pPr>
        <w:spacing w:after="0" w:line="360" w:lineRule="auto"/>
        <w:ind w:left="1440" w:firstLine="720"/>
        <w:jc w:val="right"/>
        <w:rPr>
          <w:rFonts w:ascii="Garamond" w:eastAsia="Times New Roman" w:hAnsi="Garamond" w:cs="Times New Roman"/>
          <w:b/>
          <w:bCs/>
          <w:kern w:val="0"/>
          <w:sz w:val="24"/>
          <w:szCs w:val="24"/>
          <w14:ligatures w14:val="none"/>
        </w:rPr>
      </w:pPr>
      <w:r w:rsidRPr="00DD007E">
        <w:rPr>
          <w:rFonts w:ascii="Garamond" w:eastAsia="Times New Roman" w:hAnsi="Garamond" w:cs="Times New Roman"/>
          <w:kern w:val="0"/>
          <w:sz w:val="24"/>
          <w:szCs w:val="24"/>
          <w14:ligatures w14:val="none"/>
        </w:rPr>
        <w:lastRenderedPageBreak/>
        <w:t xml:space="preserve">Cenu aptaujas nolikuma </w:t>
      </w:r>
      <w:r w:rsidRPr="00DD007E">
        <w:rPr>
          <w:rFonts w:ascii="Garamond" w:eastAsia="Times New Roman" w:hAnsi="Garamond" w:cs="Times New Roman"/>
          <w:b/>
          <w:bCs/>
          <w:kern w:val="0"/>
          <w:sz w:val="24"/>
          <w:szCs w:val="24"/>
          <w14:ligatures w14:val="none"/>
        </w:rPr>
        <w:t>pielikums Nr.2</w:t>
      </w:r>
    </w:p>
    <w:p w14:paraId="325DA92D" w14:textId="77777777" w:rsidR="00DD007E" w:rsidRPr="00DD007E" w:rsidRDefault="00DD007E" w:rsidP="00DD007E">
      <w:pPr>
        <w:spacing w:after="0" w:line="240" w:lineRule="auto"/>
        <w:jc w:val="center"/>
        <w:rPr>
          <w:rFonts w:ascii="Garamond" w:eastAsia="Times New Roman" w:hAnsi="Garamond" w:cs="Times New Roman"/>
          <w:b/>
          <w:bCs/>
          <w:kern w:val="0"/>
          <w:sz w:val="24"/>
          <w:szCs w:val="24"/>
          <w14:ligatures w14:val="none"/>
        </w:rPr>
      </w:pPr>
      <w:r w:rsidRPr="00DD007E">
        <w:rPr>
          <w:rFonts w:ascii="Garamond" w:eastAsia="Times New Roman" w:hAnsi="Garamond" w:cs="Times New Roman"/>
          <w:b/>
          <w:bCs/>
          <w:kern w:val="0"/>
          <w:sz w:val="24"/>
          <w:szCs w:val="24"/>
          <w14:ligatures w14:val="none"/>
        </w:rPr>
        <w:t>Piegādātāja pieteikums piedāvājuma iesniegšanai cenu aptaujā</w:t>
      </w:r>
    </w:p>
    <w:p w14:paraId="4E2FFE4F" w14:textId="78C57D7D" w:rsidR="00DD007E" w:rsidRPr="00DD007E" w:rsidRDefault="00DD007E" w:rsidP="00DD007E">
      <w:pPr>
        <w:spacing w:after="0" w:line="240" w:lineRule="auto"/>
        <w:jc w:val="center"/>
        <w:rPr>
          <w:rFonts w:ascii="Garamond" w:eastAsia="Times New Roman" w:hAnsi="Garamond" w:cs="Times New Roman"/>
          <w:bCs/>
          <w:kern w:val="0"/>
          <w:sz w:val="24"/>
          <w:szCs w:val="24"/>
          <w14:ligatures w14:val="none"/>
        </w:rPr>
      </w:pPr>
      <w:bookmarkStart w:id="6" w:name="_Hlk121388524"/>
      <w:r w:rsidRPr="00DD007E">
        <w:rPr>
          <w:rFonts w:ascii="Garamond" w:eastAsia="Times New Roman" w:hAnsi="Garamond" w:cs="Times New Roman"/>
          <w:bCs/>
          <w:kern w:val="0"/>
          <w:sz w:val="24"/>
          <w:szCs w:val="24"/>
          <w14:ligatures w14:val="none"/>
        </w:rPr>
        <w:t>“Kurināmās šķeldas piegāde 202</w:t>
      </w:r>
      <w:r w:rsidR="003E76CD">
        <w:rPr>
          <w:rFonts w:ascii="Garamond" w:eastAsia="Times New Roman" w:hAnsi="Garamond" w:cs="Times New Roman"/>
          <w:bCs/>
          <w:kern w:val="0"/>
          <w:sz w:val="24"/>
          <w:szCs w:val="24"/>
          <w14:ligatures w14:val="none"/>
        </w:rPr>
        <w:t>6</w:t>
      </w:r>
      <w:r w:rsidRPr="00DD007E">
        <w:rPr>
          <w:rFonts w:ascii="Garamond" w:eastAsia="Times New Roman" w:hAnsi="Garamond" w:cs="Times New Roman"/>
          <w:bCs/>
          <w:kern w:val="0"/>
          <w:sz w:val="24"/>
          <w:szCs w:val="24"/>
          <w14:ligatures w14:val="none"/>
        </w:rPr>
        <w:t>./202</w:t>
      </w:r>
      <w:r w:rsidR="003E76CD">
        <w:rPr>
          <w:rFonts w:ascii="Garamond" w:eastAsia="Times New Roman" w:hAnsi="Garamond" w:cs="Times New Roman"/>
          <w:bCs/>
          <w:kern w:val="0"/>
          <w:sz w:val="24"/>
          <w:szCs w:val="24"/>
          <w14:ligatures w14:val="none"/>
        </w:rPr>
        <w:t>7</w:t>
      </w:r>
      <w:r w:rsidRPr="00DD007E">
        <w:rPr>
          <w:rFonts w:ascii="Garamond" w:eastAsia="Times New Roman" w:hAnsi="Garamond" w:cs="Times New Roman"/>
          <w:bCs/>
          <w:kern w:val="0"/>
          <w:sz w:val="24"/>
          <w:szCs w:val="24"/>
          <w14:ligatures w14:val="none"/>
        </w:rPr>
        <w:t>.gada apkures sezonā Madonas novada pagastos”</w:t>
      </w:r>
    </w:p>
    <w:p w14:paraId="223C0A2C" w14:textId="716ED349"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r w:rsidRPr="00DD007E">
        <w:rPr>
          <w:rFonts w:ascii="Garamond" w:hAnsi="Garamond" w:cs="Times New Roman"/>
          <w:color w:val="000000"/>
          <w:kern w:val="0"/>
          <w:sz w:val="24"/>
          <w:szCs w:val="24"/>
        </w:rPr>
        <w:t>Nr. MS 202</w:t>
      </w:r>
      <w:r w:rsidR="003E76CD">
        <w:rPr>
          <w:rFonts w:ascii="Garamond" w:hAnsi="Garamond" w:cs="Times New Roman"/>
          <w:color w:val="000000"/>
          <w:kern w:val="0"/>
          <w:sz w:val="24"/>
          <w:szCs w:val="24"/>
        </w:rPr>
        <w:t>6</w:t>
      </w:r>
      <w:r w:rsidRPr="00DD007E">
        <w:rPr>
          <w:rFonts w:ascii="Garamond" w:hAnsi="Garamond" w:cs="Times New Roman"/>
          <w:color w:val="000000"/>
          <w:kern w:val="0"/>
          <w:sz w:val="24"/>
          <w:szCs w:val="24"/>
        </w:rPr>
        <w:t>/</w:t>
      </w:r>
      <w:r w:rsidR="00CE32A9">
        <w:rPr>
          <w:rFonts w:ascii="Garamond" w:hAnsi="Garamond" w:cs="Times New Roman"/>
          <w:color w:val="000000"/>
          <w:kern w:val="0"/>
          <w:sz w:val="24"/>
          <w:szCs w:val="24"/>
        </w:rPr>
        <w:t>6</w:t>
      </w:r>
      <w:r w:rsidRPr="00DD007E">
        <w:rPr>
          <w:rFonts w:ascii="Garamond" w:hAnsi="Garamond" w:cs="Times New Roman"/>
          <w:color w:val="000000"/>
          <w:kern w:val="0"/>
          <w:sz w:val="24"/>
          <w:szCs w:val="24"/>
        </w:rPr>
        <w:t xml:space="preserve"> CA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3"/>
        <w:gridCol w:w="1710"/>
        <w:gridCol w:w="270"/>
        <w:gridCol w:w="4833"/>
      </w:tblGrid>
      <w:tr w:rsidR="00DD007E" w:rsidRPr="00DD007E" w14:paraId="7AF36093" w14:textId="77777777" w:rsidTr="005516C5">
        <w:trPr>
          <w:cantSplit/>
          <w:trHeight w:val="239"/>
        </w:trPr>
        <w:tc>
          <w:tcPr>
            <w:tcW w:w="9356" w:type="dxa"/>
            <w:gridSpan w:val="4"/>
            <w:shd w:val="clear" w:color="auto" w:fill="F3F3F3"/>
          </w:tcPr>
          <w:bookmarkEnd w:id="6"/>
          <w:p w14:paraId="745EFBEB" w14:textId="77777777" w:rsidR="00DD007E" w:rsidRPr="00DD007E" w:rsidRDefault="00DD007E" w:rsidP="00DD007E">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Ziņas par piegādātāju</w:t>
            </w:r>
          </w:p>
        </w:tc>
      </w:tr>
      <w:tr w:rsidR="00DD007E" w:rsidRPr="00DD007E" w14:paraId="3AAA4E03" w14:textId="77777777" w:rsidTr="005516C5">
        <w:trPr>
          <w:cantSplit/>
          <w:trHeight w:val="278"/>
        </w:trPr>
        <w:tc>
          <w:tcPr>
            <w:tcW w:w="4523" w:type="dxa"/>
            <w:gridSpan w:val="3"/>
          </w:tcPr>
          <w:p w14:paraId="65CCF17E"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Nosaukums:</w:t>
            </w:r>
          </w:p>
        </w:tc>
        <w:tc>
          <w:tcPr>
            <w:tcW w:w="4833" w:type="dxa"/>
          </w:tcPr>
          <w:p w14:paraId="025965FD"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3B4C02D1" w14:textId="77777777" w:rsidTr="005516C5">
        <w:trPr>
          <w:cantSplit/>
          <w:trHeight w:val="242"/>
        </w:trPr>
        <w:tc>
          <w:tcPr>
            <w:tcW w:w="4523" w:type="dxa"/>
            <w:gridSpan w:val="3"/>
          </w:tcPr>
          <w:p w14:paraId="327F9E49" w14:textId="77777777" w:rsidR="00DD007E" w:rsidRPr="00DD007E" w:rsidRDefault="00DD007E" w:rsidP="00DD007E">
            <w:pPr>
              <w:spacing w:after="0" w:line="240" w:lineRule="auto"/>
              <w:rPr>
                <w:rFonts w:ascii="Garamond" w:eastAsia="Times New Roman" w:hAnsi="Garamond" w:cs="Times New Roman"/>
                <w:bCs/>
                <w:kern w:val="0"/>
                <w14:ligatures w14:val="none"/>
              </w:rPr>
            </w:pPr>
            <w:r w:rsidRPr="00DD007E">
              <w:rPr>
                <w:rFonts w:ascii="Garamond" w:eastAsia="Times New Roman" w:hAnsi="Garamond" w:cs="Times New Roman"/>
                <w:bCs/>
                <w:kern w:val="0"/>
                <w14:ligatures w14:val="none"/>
              </w:rPr>
              <w:t xml:space="preserve">UR piešķirtais </w:t>
            </w:r>
            <w:proofErr w:type="spellStart"/>
            <w:r w:rsidRPr="00DD007E">
              <w:rPr>
                <w:rFonts w:ascii="Garamond" w:eastAsia="Times New Roman" w:hAnsi="Garamond" w:cs="Times New Roman"/>
                <w:bCs/>
                <w:kern w:val="0"/>
                <w14:ligatures w14:val="none"/>
              </w:rPr>
              <w:t>reģ.Nr</w:t>
            </w:r>
            <w:proofErr w:type="spellEnd"/>
            <w:r w:rsidRPr="00DD007E">
              <w:rPr>
                <w:rFonts w:ascii="Garamond" w:eastAsia="Times New Roman" w:hAnsi="Garamond" w:cs="Times New Roman"/>
                <w:bCs/>
                <w:kern w:val="0"/>
                <w14:ligatures w14:val="none"/>
              </w:rPr>
              <w:t>.:</w:t>
            </w:r>
          </w:p>
        </w:tc>
        <w:tc>
          <w:tcPr>
            <w:tcW w:w="4833" w:type="dxa"/>
          </w:tcPr>
          <w:p w14:paraId="64E83527"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6F0EA56C" w14:textId="77777777" w:rsidTr="005516C5">
        <w:trPr>
          <w:cantSplit/>
          <w:trHeight w:val="226"/>
        </w:trPr>
        <w:tc>
          <w:tcPr>
            <w:tcW w:w="4523" w:type="dxa"/>
            <w:gridSpan w:val="3"/>
          </w:tcPr>
          <w:p w14:paraId="6E14EA1C" w14:textId="2CC3093C" w:rsidR="00DD007E" w:rsidRPr="00DD007E" w:rsidRDefault="003E76CD" w:rsidP="00DD007E">
            <w:pPr>
              <w:spacing w:after="0" w:line="240" w:lineRule="auto"/>
              <w:rPr>
                <w:rFonts w:ascii="Garamond" w:eastAsia="Times New Roman" w:hAnsi="Garamond" w:cs="Times New Roman"/>
                <w:kern w:val="0"/>
                <w14:ligatures w14:val="none"/>
              </w:rPr>
            </w:pPr>
            <w:r>
              <w:rPr>
                <w:rFonts w:ascii="Garamond" w:eastAsia="Times New Roman" w:hAnsi="Garamond" w:cs="Times New Roman"/>
                <w:kern w:val="0"/>
                <w14:ligatures w14:val="none"/>
              </w:rPr>
              <w:t>Juridiskā a</w:t>
            </w:r>
            <w:r w:rsidR="00DD007E" w:rsidRPr="00DD007E">
              <w:rPr>
                <w:rFonts w:ascii="Garamond" w:eastAsia="Times New Roman" w:hAnsi="Garamond" w:cs="Times New Roman"/>
                <w:kern w:val="0"/>
                <w14:ligatures w14:val="none"/>
              </w:rPr>
              <w:t>drese:</w:t>
            </w:r>
          </w:p>
        </w:tc>
        <w:tc>
          <w:tcPr>
            <w:tcW w:w="4833" w:type="dxa"/>
          </w:tcPr>
          <w:p w14:paraId="33661A60"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75D983C5" w14:textId="77777777" w:rsidTr="005516C5">
        <w:trPr>
          <w:cantSplit/>
          <w:trHeight w:val="226"/>
        </w:trPr>
        <w:tc>
          <w:tcPr>
            <w:tcW w:w="4523" w:type="dxa"/>
            <w:gridSpan w:val="3"/>
          </w:tcPr>
          <w:p w14:paraId="1FED0431"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Tālrunis:</w:t>
            </w:r>
          </w:p>
        </w:tc>
        <w:tc>
          <w:tcPr>
            <w:tcW w:w="4833" w:type="dxa"/>
          </w:tcPr>
          <w:p w14:paraId="62C68B43"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7A814392" w14:textId="77777777" w:rsidTr="005516C5">
        <w:trPr>
          <w:cantSplit/>
          <w:trHeight w:val="226"/>
        </w:trPr>
        <w:tc>
          <w:tcPr>
            <w:tcW w:w="4523" w:type="dxa"/>
            <w:gridSpan w:val="3"/>
          </w:tcPr>
          <w:p w14:paraId="34A11521"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E-pasta adrese:</w:t>
            </w:r>
          </w:p>
        </w:tc>
        <w:tc>
          <w:tcPr>
            <w:tcW w:w="4833" w:type="dxa"/>
          </w:tcPr>
          <w:p w14:paraId="22B45082"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286F522B" w14:textId="77777777" w:rsidTr="005516C5">
        <w:trPr>
          <w:cantSplit/>
          <w:trHeight w:val="226"/>
        </w:trPr>
        <w:tc>
          <w:tcPr>
            <w:tcW w:w="4523" w:type="dxa"/>
            <w:gridSpan w:val="3"/>
          </w:tcPr>
          <w:p w14:paraId="4C0A28A8"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Piegādātājs atbilst mazā vai vidējā uzņēmuma statusam*</w:t>
            </w:r>
          </w:p>
        </w:tc>
        <w:tc>
          <w:tcPr>
            <w:tcW w:w="4833" w:type="dxa"/>
          </w:tcPr>
          <w:p w14:paraId="3CC68F2C"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68AA7EC4" w14:textId="77777777" w:rsidTr="005516C5">
        <w:trPr>
          <w:cantSplit/>
          <w:trHeight w:val="226"/>
        </w:trPr>
        <w:tc>
          <w:tcPr>
            <w:tcW w:w="9356" w:type="dxa"/>
            <w:gridSpan w:val="4"/>
            <w:shd w:val="clear" w:color="auto" w:fill="F3F3F3"/>
          </w:tcPr>
          <w:p w14:paraId="51B00487" w14:textId="77777777" w:rsidR="00DD007E" w:rsidRPr="00DD007E" w:rsidRDefault="00DD007E" w:rsidP="00DD007E">
            <w:pPr>
              <w:tabs>
                <w:tab w:val="num" w:pos="1296"/>
              </w:tabs>
              <w:spacing w:after="0" w:line="240" w:lineRule="auto"/>
              <w:ind w:left="1296" w:hanging="1296"/>
              <w:outlineLvl w:val="6"/>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Finanšu rekvizīti</w:t>
            </w:r>
          </w:p>
        </w:tc>
      </w:tr>
      <w:tr w:rsidR="00DD007E" w:rsidRPr="00DD007E" w14:paraId="497A2CCA" w14:textId="77777777" w:rsidTr="005516C5">
        <w:trPr>
          <w:cantSplit/>
          <w:trHeight w:val="226"/>
        </w:trPr>
        <w:tc>
          <w:tcPr>
            <w:tcW w:w="2543" w:type="dxa"/>
          </w:tcPr>
          <w:p w14:paraId="6FCE093B"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Bankas nosaukums:</w:t>
            </w:r>
          </w:p>
        </w:tc>
        <w:tc>
          <w:tcPr>
            <w:tcW w:w="6813" w:type="dxa"/>
            <w:gridSpan w:val="3"/>
          </w:tcPr>
          <w:p w14:paraId="4E450914"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47C351F2" w14:textId="77777777" w:rsidTr="005516C5">
        <w:trPr>
          <w:cantSplit/>
          <w:trHeight w:val="226"/>
        </w:trPr>
        <w:tc>
          <w:tcPr>
            <w:tcW w:w="2543" w:type="dxa"/>
          </w:tcPr>
          <w:p w14:paraId="6F152A21" w14:textId="77777777" w:rsidR="00DD007E" w:rsidRPr="00DD007E" w:rsidRDefault="00DD007E" w:rsidP="00DD007E">
            <w:pPr>
              <w:spacing w:after="0" w:line="240" w:lineRule="auto"/>
              <w:ind w:right="-52"/>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Bankas kods:</w:t>
            </w:r>
          </w:p>
        </w:tc>
        <w:tc>
          <w:tcPr>
            <w:tcW w:w="6813" w:type="dxa"/>
            <w:gridSpan w:val="3"/>
          </w:tcPr>
          <w:p w14:paraId="19FE31A5"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786C575B" w14:textId="77777777" w:rsidTr="005516C5">
        <w:trPr>
          <w:cantSplit/>
          <w:trHeight w:val="226"/>
        </w:trPr>
        <w:tc>
          <w:tcPr>
            <w:tcW w:w="2543" w:type="dxa"/>
          </w:tcPr>
          <w:p w14:paraId="2B2B83F0"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Konta numurs:</w:t>
            </w:r>
          </w:p>
        </w:tc>
        <w:tc>
          <w:tcPr>
            <w:tcW w:w="6813" w:type="dxa"/>
            <w:gridSpan w:val="3"/>
          </w:tcPr>
          <w:p w14:paraId="3F714B8E"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5927AEC2" w14:textId="77777777" w:rsidTr="005516C5">
        <w:trPr>
          <w:cantSplit/>
          <w:trHeight w:val="239"/>
        </w:trPr>
        <w:tc>
          <w:tcPr>
            <w:tcW w:w="9356" w:type="dxa"/>
            <w:gridSpan w:val="4"/>
            <w:shd w:val="clear" w:color="auto" w:fill="F3F3F3"/>
          </w:tcPr>
          <w:p w14:paraId="6F6036EA" w14:textId="77777777" w:rsidR="00DD007E" w:rsidRPr="00DD007E" w:rsidRDefault="00DD007E" w:rsidP="00DD007E">
            <w:pPr>
              <w:spacing w:after="0" w:line="240" w:lineRule="auto"/>
              <w:outlineLvl w:val="6"/>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Ziņas par piegādātāja pārstāvjiem</w:t>
            </w:r>
          </w:p>
        </w:tc>
      </w:tr>
      <w:tr w:rsidR="00DD007E" w:rsidRPr="00DD007E" w14:paraId="4E8057C6" w14:textId="77777777" w:rsidTr="005516C5">
        <w:trPr>
          <w:cantSplit/>
          <w:trHeight w:val="226"/>
        </w:trPr>
        <w:tc>
          <w:tcPr>
            <w:tcW w:w="4253" w:type="dxa"/>
            <w:gridSpan w:val="2"/>
          </w:tcPr>
          <w:p w14:paraId="62683D23"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Kontaktpersona cenu aptaujas procesā:</w:t>
            </w:r>
          </w:p>
          <w:p w14:paraId="53FE60CC"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Vārds, uzvārds, tālrunis, e-pasts</w:t>
            </w:r>
          </w:p>
        </w:tc>
        <w:tc>
          <w:tcPr>
            <w:tcW w:w="5103" w:type="dxa"/>
            <w:gridSpan w:val="2"/>
          </w:tcPr>
          <w:p w14:paraId="60D46054"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62F9E973" w14:textId="77777777" w:rsidTr="005516C5">
        <w:trPr>
          <w:cantSplit/>
          <w:trHeight w:val="226"/>
        </w:trPr>
        <w:tc>
          <w:tcPr>
            <w:tcW w:w="4253" w:type="dxa"/>
            <w:gridSpan w:val="2"/>
          </w:tcPr>
          <w:p w14:paraId="2CB417EE"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Iepirkuma līguma parakstītājs: vārds, uzvārds, amats</w:t>
            </w:r>
          </w:p>
        </w:tc>
        <w:tc>
          <w:tcPr>
            <w:tcW w:w="5103" w:type="dxa"/>
            <w:gridSpan w:val="2"/>
          </w:tcPr>
          <w:p w14:paraId="1406C680" w14:textId="77777777" w:rsidR="00DD007E" w:rsidRPr="00DD007E" w:rsidRDefault="00DD007E" w:rsidP="00DD007E">
            <w:pPr>
              <w:spacing w:after="0" w:line="240" w:lineRule="auto"/>
              <w:rPr>
                <w:rFonts w:ascii="Garamond" w:eastAsia="Times New Roman" w:hAnsi="Garamond" w:cs="Times New Roman"/>
                <w:kern w:val="0"/>
                <w14:ligatures w14:val="none"/>
              </w:rPr>
            </w:pPr>
          </w:p>
        </w:tc>
      </w:tr>
      <w:tr w:rsidR="00DD007E" w:rsidRPr="00DD007E" w14:paraId="73F2206C" w14:textId="77777777" w:rsidTr="005516C5">
        <w:trPr>
          <w:cantSplit/>
          <w:trHeight w:val="226"/>
        </w:trPr>
        <w:tc>
          <w:tcPr>
            <w:tcW w:w="4253" w:type="dxa"/>
            <w:gridSpan w:val="2"/>
          </w:tcPr>
          <w:p w14:paraId="287DCF86" w14:textId="77777777" w:rsidR="00DD007E" w:rsidRPr="00DD007E" w:rsidRDefault="00DD007E" w:rsidP="00DD007E">
            <w:pPr>
              <w:spacing w:after="0" w:line="240" w:lineRule="auto"/>
              <w:rPr>
                <w:rFonts w:ascii="Garamond" w:eastAsia="Times New Roman" w:hAnsi="Garamond" w:cs="Times New Roman"/>
                <w:kern w:val="0"/>
                <w14:ligatures w14:val="none"/>
              </w:rPr>
            </w:pPr>
            <w:r w:rsidRPr="00DD007E">
              <w:rPr>
                <w:rFonts w:ascii="Garamond" w:eastAsia="Times New Roman" w:hAnsi="Garamond" w:cs="Times New Roman"/>
                <w:kern w:val="0"/>
                <w14:ligatures w14:val="none"/>
              </w:rPr>
              <w:t>Kontaktpersona piegādes līguma izpildes laikā: vārds, uzvārds, amats, tālruņa numurs, e-pasts</w:t>
            </w:r>
          </w:p>
        </w:tc>
        <w:tc>
          <w:tcPr>
            <w:tcW w:w="5103" w:type="dxa"/>
            <w:gridSpan w:val="2"/>
          </w:tcPr>
          <w:p w14:paraId="7D8F0CFC" w14:textId="77777777" w:rsidR="00DD007E" w:rsidRPr="00DD007E" w:rsidRDefault="00DD007E" w:rsidP="00DD007E">
            <w:pPr>
              <w:spacing w:after="0" w:line="240" w:lineRule="auto"/>
              <w:rPr>
                <w:rFonts w:ascii="Garamond" w:eastAsia="Times New Roman" w:hAnsi="Garamond" w:cs="Times New Roman"/>
                <w:kern w:val="0"/>
                <w14:ligatures w14:val="none"/>
              </w:rPr>
            </w:pPr>
          </w:p>
        </w:tc>
      </w:tr>
    </w:tbl>
    <w:p w14:paraId="2AD2B942" w14:textId="77777777" w:rsidR="00DD007E" w:rsidRPr="00DD007E" w:rsidRDefault="00DD007E" w:rsidP="00DD007E">
      <w:pPr>
        <w:spacing w:after="0" w:line="240" w:lineRule="auto"/>
        <w:jc w:val="both"/>
        <w:rPr>
          <w:rFonts w:ascii="Garamond" w:eastAsia="Times New Roman" w:hAnsi="Garamond" w:cs="Times New Roman"/>
          <w:i/>
          <w:kern w:val="0"/>
          <w:sz w:val="20"/>
          <w:szCs w:val="20"/>
          <w14:ligatures w14:val="none"/>
        </w:rPr>
      </w:pPr>
      <w:r w:rsidRPr="00DD007E">
        <w:rPr>
          <w:rFonts w:ascii="Garamond" w:eastAsia="Times New Roman" w:hAnsi="Garamond" w:cs="Times New Roman"/>
          <w:i/>
          <w:kern w:val="0"/>
          <w:sz w:val="20"/>
          <w:szCs w:val="20"/>
          <w14:ligatures w14:val="none"/>
        </w:rPr>
        <w:t xml:space="preserve">*Mazais uzņēmums ir uzņēmums, kurā nodarbinātas mazāk nekā 50 personas un kura gada apgrozījums un/vai gada bilance kopā nepārsniedz 10 miljonus </w:t>
      </w:r>
      <w:proofErr w:type="spellStart"/>
      <w:r w:rsidRPr="00DD007E">
        <w:rPr>
          <w:rFonts w:ascii="Garamond" w:eastAsia="Times New Roman" w:hAnsi="Garamond" w:cs="Times New Roman"/>
          <w:i/>
          <w:kern w:val="0"/>
          <w:sz w:val="20"/>
          <w:szCs w:val="20"/>
          <w14:ligatures w14:val="none"/>
        </w:rPr>
        <w:t>euro</w:t>
      </w:r>
      <w:proofErr w:type="spellEnd"/>
      <w:r w:rsidRPr="00DD007E">
        <w:rPr>
          <w:rFonts w:ascii="Garamond" w:eastAsia="Times New Roman" w:hAnsi="Garamond" w:cs="Times New Roman"/>
          <w:i/>
          <w:kern w:val="0"/>
          <w:sz w:val="20"/>
          <w:szCs w:val="20"/>
          <w14:ligatures w14:val="none"/>
        </w:rPr>
        <w:t xml:space="preserve">; Vidējais uzņēmums ir uzņēmums, kas nav mazais uzņēmums, un kurā nodarbinātas mazāk nekā 250 personas un kura gada apgrozījums nepārsniedz 50 miljonus </w:t>
      </w:r>
      <w:proofErr w:type="spellStart"/>
      <w:r w:rsidRPr="00DD007E">
        <w:rPr>
          <w:rFonts w:ascii="Garamond" w:eastAsia="Times New Roman" w:hAnsi="Garamond" w:cs="Times New Roman"/>
          <w:i/>
          <w:kern w:val="0"/>
          <w:sz w:val="20"/>
          <w:szCs w:val="20"/>
          <w14:ligatures w14:val="none"/>
        </w:rPr>
        <w:t>euro</w:t>
      </w:r>
      <w:proofErr w:type="spellEnd"/>
      <w:r w:rsidRPr="00DD007E">
        <w:rPr>
          <w:rFonts w:ascii="Garamond" w:eastAsia="Times New Roman" w:hAnsi="Garamond" w:cs="Times New Roman"/>
          <w:i/>
          <w:kern w:val="0"/>
          <w:sz w:val="20"/>
          <w:szCs w:val="20"/>
          <w14:ligatures w14:val="none"/>
        </w:rPr>
        <w:t xml:space="preserve">, un/vai, kura gada bilance kopā nepārsniedz 43 miljonus </w:t>
      </w:r>
      <w:proofErr w:type="spellStart"/>
      <w:r w:rsidRPr="00DD007E">
        <w:rPr>
          <w:rFonts w:ascii="Garamond" w:eastAsia="Times New Roman" w:hAnsi="Garamond" w:cs="Times New Roman"/>
          <w:i/>
          <w:kern w:val="0"/>
          <w:sz w:val="20"/>
          <w:szCs w:val="20"/>
          <w14:ligatures w14:val="none"/>
        </w:rPr>
        <w:t>euro</w:t>
      </w:r>
      <w:proofErr w:type="spellEnd"/>
      <w:r w:rsidRPr="00DD007E">
        <w:rPr>
          <w:rFonts w:ascii="Garamond" w:eastAsia="Times New Roman" w:hAnsi="Garamond" w:cs="Times New Roman"/>
          <w:i/>
          <w:kern w:val="0"/>
          <w:sz w:val="20"/>
          <w:szCs w:val="20"/>
          <w14:ligatures w14:val="none"/>
        </w:rPr>
        <w:t>.</w:t>
      </w:r>
    </w:p>
    <w:p w14:paraId="6134B61C" w14:textId="77777777" w:rsidR="005A1655" w:rsidRPr="00CD7E1F" w:rsidRDefault="005A1655" w:rsidP="00DD007E">
      <w:pPr>
        <w:spacing w:after="0" w:line="240" w:lineRule="auto"/>
        <w:rPr>
          <w:rFonts w:ascii="Garamond" w:eastAsia="Times New Roman" w:hAnsi="Garamond" w:cs="Times New Roman"/>
          <w:kern w:val="0"/>
          <w:sz w:val="10"/>
          <w:szCs w:val="10"/>
          <w14:ligatures w14:val="none"/>
        </w:rPr>
      </w:pPr>
    </w:p>
    <w:p w14:paraId="7119F3B6" w14:textId="16D76B1B" w:rsidR="00DD007E" w:rsidRPr="00DD007E" w:rsidRDefault="00DD007E" w:rsidP="00DD007E">
      <w:pPr>
        <w:spacing w:after="0" w:line="240" w:lineRule="auto"/>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Ar šī pieteikuma iesniegšanu Piegādātājs:</w:t>
      </w:r>
    </w:p>
    <w:p w14:paraId="0BA78C0D" w14:textId="1A16FC3A"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piesakās piedalīties cenu aptaujā par kurināmās šķeldas piegādi SIA “Madonas Siltums” vajadzībām 202</w:t>
      </w:r>
      <w:r w:rsidR="003E76CD">
        <w:rPr>
          <w:rFonts w:ascii="Garamond" w:eastAsia="Times New Roman" w:hAnsi="Garamond" w:cs="Times New Roman"/>
          <w:kern w:val="0"/>
          <w:sz w:val="24"/>
          <w:szCs w:val="24"/>
          <w14:ligatures w14:val="none"/>
        </w:rPr>
        <w:t>6</w:t>
      </w:r>
      <w:r w:rsidRPr="00DD007E">
        <w:rPr>
          <w:rFonts w:ascii="Garamond" w:eastAsia="Times New Roman" w:hAnsi="Garamond" w:cs="Times New Roman"/>
          <w:kern w:val="0"/>
          <w:sz w:val="24"/>
          <w:szCs w:val="24"/>
          <w14:ligatures w14:val="none"/>
        </w:rPr>
        <w:t>./202</w:t>
      </w:r>
      <w:r w:rsidR="003E76CD">
        <w:rPr>
          <w:rFonts w:ascii="Garamond" w:eastAsia="Times New Roman" w:hAnsi="Garamond" w:cs="Times New Roman"/>
          <w:kern w:val="0"/>
          <w:sz w:val="24"/>
          <w:szCs w:val="24"/>
          <w14:ligatures w14:val="none"/>
        </w:rPr>
        <w:t>7</w:t>
      </w:r>
      <w:r w:rsidRPr="00DD007E">
        <w:rPr>
          <w:rFonts w:ascii="Garamond" w:eastAsia="Times New Roman" w:hAnsi="Garamond" w:cs="Times New Roman"/>
          <w:kern w:val="0"/>
          <w:sz w:val="24"/>
          <w:szCs w:val="24"/>
          <w14:ligatures w14:val="none"/>
        </w:rPr>
        <w:t xml:space="preserve">.gada apkures sezonā Madonas novada pagastos ar iepirkuma </w:t>
      </w:r>
      <w:r w:rsidRPr="00CE32A9">
        <w:rPr>
          <w:rFonts w:ascii="Garamond" w:eastAsia="Times New Roman" w:hAnsi="Garamond" w:cs="Times New Roman"/>
          <w:kern w:val="0"/>
          <w:sz w:val="24"/>
          <w:szCs w:val="24"/>
          <w14:ligatures w14:val="none"/>
        </w:rPr>
        <w:t xml:space="preserve">identifikācijas nr. </w:t>
      </w:r>
      <w:r w:rsidRPr="00CE32A9">
        <w:rPr>
          <w:rFonts w:ascii="Garamond" w:hAnsi="Garamond" w:cs="Times New Roman"/>
          <w:color w:val="000000"/>
          <w:kern w:val="0"/>
          <w:sz w:val="24"/>
          <w:szCs w:val="24"/>
        </w:rPr>
        <w:t>MS 202</w:t>
      </w:r>
      <w:r w:rsidR="003E76CD"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w:t>
      </w:r>
      <w:r w:rsidR="00CE32A9"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 xml:space="preserve"> CA</w:t>
      </w:r>
      <w:r w:rsidRPr="00CE32A9">
        <w:rPr>
          <w:rFonts w:ascii="Garamond" w:hAnsi="Garamond" w:cs="Times New Roman"/>
        </w:rPr>
        <w:t>.</w:t>
      </w:r>
    </w:p>
    <w:p w14:paraId="35B476CF"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apliecina, ka Piegādātāja piedāvājums ir spēkā 60 dienas no piedāvājuma iesniegšanas brīža;</w:t>
      </w:r>
    </w:p>
    <w:p w14:paraId="673EC3DB"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 xml:space="preserve">apliecina, ka piedāvājuma iesniegšanas termiņa pēdējā dienā uz Piegādātāju neattiecas šādi apstākļi: a) pasludināts Piegādātāja maksātnespējas process (izņemot gadījumu, kad maksātnespējas procesā tiek piemērots uz parādnieka maksātspējas atjaunošanu vērsts pasākumu kopums), apturēta tā saimnieciskā darbība vai piegādātājs tiek likvidēts; b) piegādātājam Latvijā vai valstī, kurā tas reģistrēts vai kurā atrodas tā pastāvīgā dzīvesvieta, nav nodokļu parādi, tai skaitā valsts sociālās apdrošināšanas obligāto iemaksu parādi, kas kopsummā kādā no valstīm pārsniedz 150 </w:t>
      </w:r>
      <w:proofErr w:type="spellStart"/>
      <w:r w:rsidRPr="00DD007E">
        <w:rPr>
          <w:rFonts w:ascii="Garamond" w:eastAsia="Times New Roman" w:hAnsi="Garamond" w:cs="Times New Roman"/>
          <w:i/>
          <w:iCs/>
          <w:kern w:val="0"/>
          <w:sz w:val="24"/>
          <w:szCs w:val="24"/>
          <w14:ligatures w14:val="none"/>
        </w:rPr>
        <w:t>euro</w:t>
      </w:r>
      <w:proofErr w:type="spellEnd"/>
      <w:r w:rsidRPr="00DD007E">
        <w:rPr>
          <w:rFonts w:ascii="Garamond" w:eastAsia="Times New Roman" w:hAnsi="Garamond" w:cs="Times New Roman"/>
          <w:kern w:val="0"/>
          <w:sz w:val="24"/>
          <w:szCs w:val="24"/>
          <w14:ligatures w14:val="none"/>
        </w:rPr>
        <w:t>;</w:t>
      </w:r>
    </w:p>
    <w:p w14:paraId="6DEC8E89"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apliecina, ka piedāvājuma cenā ir iekļautas visas izmaksas, kas nepieciešamas un, saistītas ar piegāžu izpildi, tajā skaitā saprātīgi paredzamie finanšu un tehniskie riski;</w:t>
      </w:r>
    </w:p>
    <w:p w14:paraId="2724FFC7"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apliecina, ka Piegādātāja rīcībā ir Cenu aptaujas nolikumā minētie nepieciešamie resursi piegāžu nodrošināšanai – kurināmās šķeldas resursu savākšanai, nepieciešamajai pārstrādei un kurināmās šķeldas piegādei Tehniskajā specifikācijā norādītajām katlu mājām;</w:t>
      </w:r>
    </w:p>
    <w:p w14:paraId="51753F3F"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apliecina, ka Piegādātāja kurināmā šķelda atbilst (atbilstība ir pamatojama un apliecināma) likuma "Par atbilstības novērtēšanu" 7.pantā noteikto noteikumu prasību atbilstībai attiecībā uz ilgtspējas un siltumnīcefekta gāzu emisiju ietaupījuma kritērijiem;</w:t>
      </w:r>
    </w:p>
    <w:p w14:paraId="1A083871"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piekrīt cenu aptaujas nolikumam, piegādes līguma noteikumiem, nosacījumiem un apņemas tos ievērot;</w:t>
      </w:r>
    </w:p>
    <w:p w14:paraId="486A17C0" w14:textId="77777777" w:rsidR="00DD007E" w:rsidRPr="00DD007E" w:rsidRDefault="00DD007E" w:rsidP="00B6177C">
      <w:pPr>
        <w:numPr>
          <w:ilvl w:val="0"/>
          <w:numId w:val="6"/>
        </w:num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Piedāvājumā sniegtās ziņas ir patiesas  un precīzas.</w:t>
      </w:r>
    </w:p>
    <w:p w14:paraId="291DEC48" w14:textId="77777777" w:rsidR="00DD007E" w:rsidRPr="00CD7E1F" w:rsidRDefault="00DD007E" w:rsidP="00DD007E">
      <w:pPr>
        <w:spacing w:after="0" w:line="240" w:lineRule="auto"/>
        <w:jc w:val="both"/>
        <w:rPr>
          <w:rFonts w:ascii="Garamond" w:eastAsia="Times New Roman" w:hAnsi="Garamond" w:cs="Times New Roman"/>
          <w:kern w:val="0"/>
          <w:sz w:val="16"/>
          <w:szCs w:val="16"/>
          <w14:ligatures w14:val="none"/>
        </w:rPr>
      </w:pPr>
      <w:bookmarkStart w:id="7" w:name="_Hlk172747434"/>
    </w:p>
    <w:p w14:paraId="7BFE3D3A" w14:textId="77777777" w:rsidR="00DD007E" w:rsidRPr="00DD007E" w:rsidRDefault="00DD007E" w:rsidP="00DD007E">
      <w:p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Datums: ____________ / _____________________________________________________</w:t>
      </w:r>
    </w:p>
    <w:p w14:paraId="637FC750" w14:textId="77777777" w:rsidR="00DD007E" w:rsidRPr="00CD7E1F" w:rsidRDefault="00DD007E" w:rsidP="00DD007E">
      <w:pPr>
        <w:spacing w:after="120" w:line="360" w:lineRule="auto"/>
        <w:ind w:left="720" w:firstLine="720"/>
        <w:jc w:val="center"/>
        <w:rPr>
          <w:rFonts w:ascii="Garamond" w:eastAsia="Times New Roman" w:hAnsi="Garamond" w:cs="Times New Roman"/>
          <w:kern w:val="0"/>
          <w14:ligatures w14:val="none"/>
        </w:rPr>
      </w:pPr>
      <w:r w:rsidRPr="00CD7E1F">
        <w:rPr>
          <w:rFonts w:ascii="Garamond" w:eastAsia="Times New Roman" w:hAnsi="Garamond" w:cs="Times New Roman"/>
          <w:kern w:val="0"/>
          <w14:ligatures w14:val="none"/>
        </w:rPr>
        <w:t>Piegādātāja pārstāvja vārds, uzvārds, paraksts</w:t>
      </w:r>
      <w:bookmarkEnd w:id="7"/>
    </w:p>
    <w:p w14:paraId="380E41F9" w14:textId="77777777" w:rsidR="00DD007E" w:rsidRPr="00DD007E" w:rsidRDefault="00DD007E" w:rsidP="00DD007E">
      <w:pPr>
        <w:spacing w:after="0" w:line="360" w:lineRule="auto"/>
        <w:jc w:val="right"/>
        <w:rPr>
          <w:rFonts w:ascii="Garamond" w:eastAsia="Times New Roman" w:hAnsi="Garamond" w:cs="Times New Roman"/>
          <w:b/>
          <w:bCs/>
          <w:kern w:val="0"/>
          <w:sz w:val="24"/>
          <w:szCs w:val="24"/>
          <w14:ligatures w14:val="none"/>
        </w:rPr>
      </w:pPr>
      <w:r w:rsidRPr="00DD007E">
        <w:rPr>
          <w:rFonts w:ascii="Garamond" w:eastAsia="Times New Roman" w:hAnsi="Garamond" w:cs="Times New Roman"/>
          <w:kern w:val="0"/>
          <w:sz w:val="24"/>
          <w:szCs w:val="24"/>
          <w14:ligatures w14:val="none"/>
        </w:rPr>
        <w:lastRenderedPageBreak/>
        <w:t xml:space="preserve">Cenu aptaujas nolikuma </w:t>
      </w:r>
      <w:r w:rsidRPr="00DD007E">
        <w:rPr>
          <w:rFonts w:ascii="Garamond" w:eastAsia="Times New Roman" w:hAnsi="Garamond" w:cs="Times New Roman"/>
          <w:b/>
          <w:bCs/>
          <w:kern w:val="0"/>
          <w:sz w:val="24"/>
          <w:szCs w:val="24"/>
          <w14:ligatures w14:val="none"/>
        </w:rPr>
        <w:t>pielikums Nr.3</w:t>
      </w:r>
    </w:p>
    <w:p w14:paraId="1605B53E" w14:textId="77777777" w:rsidR="00DD007E" w:rsidRPr="00DD007E" w:rsidRDefault="00DD007E" w:rsidP="00DD007E">
      <w:pPr>
        <w:spacing w:after="0" w:line="240" w:lineRule="auto"/>
        <w:jc w:val="center"/>
        <w:rPr>
          <w:rFonts w:ascii="Garamond" w:eastAsia="Times New Roman" w:hAnsi="Garamond" w:cs="Times New Roman"/>
          <w:b/>
          <w:bCs/>
          <w:kern w:val="0"/>
          <w:sz w:val="24"/>
          <w:szCs w:val="24"/>
          <w14:ligatures w14:val="none"/>
        </w:rPr>
      </w:pPr>
    </w:p>
    <w:p w14:paraId="7406BF72" w14:textId="77777777" w:rsidR="00DD007E" w:rsidRPr="00CE32A9" w:rsidRDefault="00DD007E" w:rsidP="00DD007E">
      <w:pPr>
        <w:spacing w:after="0" w:line="240" w:lineRule="auto"/>
        <w:jc w:val="center"/>
        <w:rPr>
          <w:rFonts w:ascii="Garamond" w:eastAsia="Times New Roman" w:hAnsi="Garamond" w:cs="Times New Roman"/>
          <w:b/>
          <w:bCs/>
          <w:kern w:val="0"/>
          <w:sz w:val="24"/>
          <w:szCs w:val="24"/>
          <w14:ligatures w14:val="none"/>
        </w:rPr>
      </w:pPr>
      <w:r w:rsidRPr="00CE32A9">
        <w:rPr>
          <w:rFonts w:ascii="Garamond" w:eastAsia="Times New Roman" w:hAnsi="Garamond" w:cs="Times New Roman"/>
          <w:b/>
          <w:bCs/>
          <w:kern w:val="0"/>
          <w:sz w:val="24"/>
          <w:szCs w:val="24"/>
          <w14:ligatures w14:val="none"/>
        </w:rPr>
        <w:t>Piegādātāja finanšu piedāvājums</w:t>
      </w:r>
    </w:p>
    <w:p w14:paraId="41EB73E5" w14:textId="4CAEE6F4" w:rsidR="00DD007E" w:rsidRPr="00CE32A9" w:rsidRDefault="00DD007E" w:rsidP="00DD007E">
      <w:pPr>
        <w:spacing w:after="0" w:line="240" w:lineRule="auto"/>
        <w:jc w:val="center"/>
        <w:rPr>
          <w:rFonts w:ascii="Garamond" w:eastAsia="Times New Roman" w:hAnsi="Garamond" w:cs="Times New Roman"/>
          <w:bCs/>
          <w:kern w:val="0"/>
          <w:sz w:val="24"/>
          <w:szCs w:val="24"/>
          <w14:ligatures w14:val="none"/>
        </w:rPr>
      </w:pPr>
      <w:r w:rsidRPr="00CE32A9">
        <w:rPr>
          <w:rFonts w:ascii="Garamond" w:eastAsia="Times New Roman" w:hAnsi="Garamond" w:cs="Times New Roman"/>
          <w:bCs/>
          <w:kern w:val="0"/>
          <w:sz w:val="24"/>
          <w:szCs w:val="24"/>
          <w14:ligatures w14:val="none"/>
        </w:rPr>
        <w:t>“Kurināmās šķeldas piegāde 202</w:t>
      </w:r>
      <w:r w:rsidR="003E76CD" w:rsidRPr="00CE32A9">
        <w:rPr>
          <w:rFonts w:ascii="Garamond" w:eastAsia="Times New Roman" w:hAnsi="Garamond" w:cs="Times New Roman"/>
          <w:bCs/>
          <w:kern w:val="0"/>
          <w:sz w:val="24"/>
          <w:szCs w:val="24"/>
          <w14:ligatures w14:val="none"/>
        </w:rPr>
        <w:t>6</w:t>
      </w:r>
      <w:r w:rsidRPr="00CE32A9">
        <w:rPr>
          <w:rFonts w:ascii="Garamond" w:eastAsia="Times New Roman" w:hAnsi="Garamond" w:cs="Times New Roman"/>
          <w:bCs/>
          <w:kern w:val="0"/>
          <w:sz w:val="24"/>
          <w:szCs w:val="24"/>
          <w14:ligatures w14:val="none"/>
        </w:rPr>
        <w:t>./202</w:t>
      </w:r>
      <w:r w:rsidR="003E76CD" w:rsidRPr="00CE32A9">
        <w:rPr>
          <w:rFonts w:ascii="Garamond" w:eastAsia="Times New Roman" w:hAnsi="Garamond" w:cs="Times New Roman"/>
          <w:bCs/>
          <w:kern w:val="0"/>
          <w:sz w:val="24"/>
          <w:szCs w:val="24"/>
          <w14:ligatures w14:val="none"/>
        </w:rPr>
        <w:t>7</w:t>
      </w:r>
      <w:r w:rsidRPr="00CE32A9">
        <w:rPr>
          <w:rFonts w:ascii="Garamond" w:eastAsia="Times New Roman" w:hAnsi="Garamond" w:cs="Times New Roman"/>
          <w:bCs/>
          <w:kern w:val="0"/>
          <w:sz w:val="24"/>
          <w:szCs w:val="24"/>
          <w14:ligatures w14:val="none"/>
        </w:rPr>
        <w:t>.gada apkures sezonā Madonas novada pagastos”</w:t>
      </w:r>
    </w:p>
    <w:p w14:paraId="00C9FF39" w14:textId="1AD64E7E" w:rsidR="00DD007E" w:rsidRPr="00DD007E" w:rsidRDefault="00DD007E" w:rsidP="00DD007E">
      <w:pPr>
        <w:spacing w:after="0" w:line="240" w:lineRule="auto"/>
        <w:jc w:val="center"/>
        <w:rPr>
          <w:rFonts w:ascii="Garamond" w:eastAsia="Times New Roman" w:hAnsi="Garamond" w:cs="Times New Roman"/>
          <w:bCs/>
          <w:kern w:val="0"/>
          <w:sz w:val="24"/>
          <w:szCs w:val="24"/>
          <w14:ligatures w14:val="none"/>
        </w:rPr>
      </w:pPr>
      <w:r w:rsidRPr="00CE32A9">
        <w:rPr>
          <w:rFonts w:ascii="Garamond" w:hAnsi="Garamond" w:cs="Times New Roman"/>
          <w:sz w:val="24"/>
          <w:szCs w:val="24"/>
        </w:rPr>
        <w:t xml:space="preserve">Nr. </w:t>
      </w:r>
      <w:r w:rsidRPr="00CE32A9">
        <w:rPr>
          <w:rFonts w:ascii="Garamond" w:hAnsi="Garamond" w:cs="Times New Roman"/>
          <w:color w:val="000000"/>
          <w:kern w:val="0"/>
          <w:sz w:val="24"/>
          <w:szCs w:val="24"/>
        </w:rPr>
        <w:t>MS 202</w:t>
      </w:r>
      <w:r w:rsidR="003E76CD"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w:t>
      </w:r>
      <w:r w:rsidR="00CE32A9"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 xml:space="preserve"> CA</w:t>
      </w:r>
    </w:p>
    <w:p w14:paraId="6050D7D1" w14:textId="77777777" w:rsidR="00DD007E" w:rsidRPr="00DD007E" w:rsidRDefault="00DD007E" w:rsidP="00DD007E">
      <w:pPr>
        <w:spacing w:after="0" w:line="360" w:lineRule="auto"/>
        <w:rPr>
          <w:rFonts w:ascii="Garamond" w:eastAsia="Times New Roman" w:hAnsi="Garamond" w:cs="Times New Roman"/>
          <w:kern w:val="0"/>
          <w:sz w:val="24"/>
          <w:szCs w:val="24"/>
          <w14:ligatures w14:val="none"/>
        </w:rPr>
      </w:pPr>
    </w:p>
    <w:p w14:paraId="187449EA" w14:textId="77777777" w:rsidR="00DD007E" w:rsidRPr="00DD007E" w:rsidRDefault="00DD007E" w:rsidP="00DD007E">
      <w:pPr>
        <w:jc w:val="center"/>
        <w:rPr>
          <w:rFonts w:ascii="Garamond" w:eastAsia="Calibri" w:hAnsi="Garamond" w:cs="Times New Roman"/>
          <w:b/>
          <w:color w:val="000000" w:themeColor="text1"/>
          <w:sz w:val="24"/>
          <w:szCs w:val="24"/>
          <w:lang w:eastAsia="lv-LV"/>
        </w:rPr>
      </w:pPr>
    </w:p>
    <w:p w14:paraId="404464E8" w14:textId="77777777" w:rsidR="00DD007E" w:rsidRPr="00DD007E" w:rsidRDefault="00DD007E" w:rsidP="00DD007E">
      <w:pPr>
        <w:jc w:val="center"/>
        <w:rPr>
          <w:rFonts w:ascii="Garamond" w:eastAsia="Calibri" w:hAnsi="Garamond" w:cs="Times New Roman"/>
          <w:b/>
          <w:color w:val="000000" w:themeColor="text1"/>
          <w:sz w:val="24"/>
          <w:szCs w:val="24"/>
          <w:lang w:eastAsia="lv-LV"/>
        </w:rPr>
      </w:pPr>
      <w:r w:rsidRPr="00DD007E">
        <w:rPr>
          <w:rFonts w:ascii="Garamond" w:eastAsia="Calibri" w:hAnsi="Garamond" w:cs="Times New Roman"/>
          <w:b/>
          <w:color w:val="000000" w:themeColor="text1"/>
          <w:sz w:val="24"/>
          <w:szCs w:val="24"/>
          <w:lang w:eastAsia="lv-LV"/>
        </w:rPr>
        <w:t>________________________________________________</w:t>
      </w:r>
    </w:p>
    <w:p w14:paraId="1ADFFC63" w14:textId="77777777" w:rsidR="00DD007E" w:rsidRPr="00DD007E" w:rsidRDefault="00DD007E" w:rsidP="00DD007E">
      <w:pPr>
        <w:jc w:val="center"/>
        <w:rPr>
          <w:rFonts w:ascii="Garamond" w:eastAsia="Calibri" w:hAnsi="Garamond" w:cs="Times New Roman"/>
          <w:i/>
          <w:color w:val="000000" w:themeColor="text1"/>
          <w:sz w:val="24"/>
          <w:szCs w:val="24"/>
          <w:lang w:eastAsia="lv-LV"/>
        </w:rPr>
      </w:pPr>
      <w:r w:rsidRPr="00DD007E">
        <w:rPr>
          <w:rFonts w:ascii="Garamond" w:eastAsia="Calibri" w:hAnsi="Garamond" w:cs="Times New Roman"/>
          <w:i/>
          <w:color w:val="000000" w:themeColor="text1"/>
          <w:sz w:val="24"/>
          <w:szCs w:val="24"/>
          <w:lang w:eastAsia="lv-LV"/>
        </w:rPr>
        <w:t>(Piegādātāja nosaukums)</w:t>
      </w:r>
    </w:p>
    <w:p w14:paraId="1DE22F38" w14:textId="77777777" w:rsidR="00DD007E" w:rsidRPr="00DD007E" w:rsidRDefault="00DD007E" w:rsidP="00DD007E">
      <w:pPr>
        <w:rPr>
          <w:rFonts w:ascii="Garamond" w:eastAsia="Calibri" w:hAnsi="Garamond" w:cs="Times New Roman"/>
          <w:b/>
          <w:bCs/>
          <w:iCs/>
          <w:color w:val="000000" w:themeColor="text1"/>
          <w:sz w:val="24"/>
          <w:szCs w:val="24"/>
          <w:u w:val="single"/>
          <w:lang w:eastAsia="lv-LV"/>
        </w:rPr>
      </w:pPr>
      <w:r w:rsidRPr="00DD007E">
        <w:rPr>
          <w:rFonts w:ascii="Garamond" w:eastAsia="Calibri" w:hAnsi="Garamond" w:cs="Times New Roman"/>
          <w:b/>
          <w:bCs/>
          <w:iCs/>
          <w:color w:val="000000" w:themeColor="text1"/>
          <w:sz w:val="24"/>
          <w:szCs w:val="24"/>
          <w:u w:val="single"/>
          <w:lang w:eastAsia="lv-LV"/>
        </w:rPr>
        <w:t>Austrumu reģions</w:t>
      </w:r>
    </w:p>
    <w:tbl>
      <w:tblPr>
        <w:tblStyle w:val="Reatabula"/>
        <w:tblW w:w="0" w:type="auto"/>
        <w:tblLook w:val="04A0" w:firstRow="1" w:lastRow="0" w:firstColumn="1" w:lastColumn="0" w:noHBand="0" w:noVBand="1"/>
      </w:tblPr>
      <w:tblGrid>
        <w:gridCol w:w="4284"/>
        <w:gridCol w:w="4284"/>
      </w:tblGrid>
      <w:tr w:rsidR="00DD007E" w:rsidRPr="00DD007E" w14:paraId="7306B48E" w14:textId="77777777" w:rsidTr="005516C5">
        <w:tc>
          <w:tcPr>
            <w:tcW w:w="4284" w:type="dxa"/>
          </w:tcPr>
          <w:p w14:paraId="093A353D" w14:textId="63CB23D6" w:rsidR="00DD007E" w:rsidRPr="00DD007E" w:rsidRDefault="00DD007E" w:rsidP="00DD007E">
            <w:pPr>
              <w:spacing w:after="60"/>
              <w:rPr>
                <w:rFonts w:ascii="Garamond" w:hAnsi="Garamond"/>
                <w:b/>
                <w:bCs/>
                <w:sz w:val="24"/>
                <w:szCs w:val="24"/>
              </w:rPr>
            </w:pPr>
            <w:r w:rsidRPr="00932905">
              <w:rPr>
                <w:rFonts w:ascii="Garamond" w:hAnsi="Garamond"/>
                <w:b/>
                <w:bCs/>
                <w:sz w:val="24"/>
                <w:szCs w:val="24"/>
              </w:rPr>
              <w:t xml:space="preserve">Prognozētais </w:t>
            </w:r>
            <w:r w:rsidR="001D0DFA" w:rsidRPr="00932905">
              <w:rPr>
                <w:rFonts w:ascii="Garamond" w:hAnsi="Garamond"/>
                <w:b/>
                <w:bCs/>
                <w:sz w:val="24"/>
                <w:szCs w:val="24"/>
              </w:rPr>
              <w:t xml:space="preserve">kurināmās šķeldas apjoms </w:t>
            </w:r>
            <w:r w:rsidRPr="00932905">
              <w:rPr>
                <w:rFonts w:ascii="Garamond" w:hAnsi="Garamond"/>
                <w:sz w:val="24"/>
                <w:szCs w:val="24"/>
              </w:rPr>
              <w:t>ber/m</w:t>
            </w:r>
            <w:r w:rsidRPr="00932905">
              <w:rPr>
                <w:rFonts w:ascii="Garamond" w:hAnsi="Garamond"/>
                <w:sz w:val="24"/>
                <w:szCs w:val="24"/>
                <w:vertAlign w:val="superscript"/>
              </w:rPr>
              <w:t>3</w:t>
            </w:r>
          </w:p>
        </w:tc>
        <w:tc>
          <w:tcPr>
            <w:tcW w:w="4284" w:type="dxa"/>
          </w:tcPr>
          <w:p w14:paraId="191919FD" w14:textId="77777777" w:rsidR="00DD007E" w:rsidRPr="00DD007E" w:rsidRDefault="00DD007E" w:rsidP="00DD007E">
            <w:pPr>
              <w:spacing w:after="60"/>
              <w:rPr>
                <w:rFonts w:ascii="Garamond" w:hAnsi="Garamond"/>
                <w:b/>
                <w:bCs/>
                <w:sz w:val="24"/>
                <w:szCs w:val="24"/>
              </w:rPr>
            </w:pPr>
            <w:r w:rsidRPr="00DD007E">
              <w:rPr>
                <w:rFonts w:ascii="Garamond" w:hAnsi="Garamond"/>
                <w:b/>
                <w:bCs/>
                <w:sz w:val="24"/>
                <w:szCs w:val="24"/>
              </w:rPr>
              <w:t>Cena par 1 ber/m</w:t>
            </w:r>
            <w:r w:rsidRPr="00DD007E">
              <w:rPr>
                <w:rFonts w:ascii="Garamond" w:hAnsi="Garamond"/>
                <w:b/>
                <w:bCs/>
                <w:sz w:val="24"/>
                <w:szCs w:val="24"/>
                <w:vertAlign w:val="superscript"/>
              </w:rPr>
              <w:t>3</w:t>
            </w:r>
            <w:r w:rsidRPr="00DD007E">
              <w:rPr>
                <w:rFonts w:ascii="Garamond" w:hAnsi="Garamond"/>
                <w:b/>
                <w:bCs/>
                <w:sz w:val="24"/>
                <w:szCs w:val="24"/>
              </w:rPr>
              <w:t xml:space="preserve">  (EUR/</w:t>
            </w:r>
            <w:r w:rsidRPr="00DD007E">
              <w:t xml:space="preserve"> </w:t>
            </w:r>
            <w:r w:rsidRPr="00DD007E">
              <w:rPr>
                <w:rFonts w:ascii="Garamond" w:hAnsi="Garamond"/>
                <w:b/>
                <w:bCs/>
                <w:sz w:val="24"/>
                <w:szCs w:val="24"/>
              </w:rPr>
              <w:t>ber/m</w:t>
            </w:r>
            <w:r w:rsidRPr="00DD007E">
              <w:rPr>
                <w:rFonts w:ascii="Garamond" w:hAnsi="Garamond"/>
                <w:b/>
                <w:bCs/>
                <w:sz w:val="24"/>
                <w:szCs w:val="24"/>
                <w:vertAlign w:val="superscript"/>
              </w:rPr>
              <w:t>3</w:t>
            </w:r>
            <w:r w:rsidRPr="00DD007E">
              <w:rPr>
                <w:rFonts w:ascii="Garamond" w:hAnsi="Garamond"/>
                <w:b/>
                <w:bCs/>
                <w:sz w:val="24"/>
                <w:szCs w:val="24"/>
              </w:rPr>
              <w:t xml:space="preserve"> bez PVN)*</w:t>
            </w:r>
          </w:p>
        </w:tc>
      </w:tr>
      <w:tr w:rsidR="00DD007E" w:rsidRPr="00DD007E" w14:paraId="5BED0549" w14:textId="77777777" w:rsidTr="005516C5">
        <w:tc>
          <w:tcPr>
            <w:tcW w:w="4284" w:type="dxa"/>
          </w:tcPr>
          <w:p w14:paraId="6349ADE2" w14:textId="777A3E42" w:rsidR="00DD007E" w:rsidRPr="00DD007E" w:rsidRDefault="003E76CD" w:rsidP="00DD007E">
            <w:pPr>
              <w:spacing w:line="360" w:lineRule="auto"/>
              <w:jc w:val="right"/>
              <w:rPr>
                <w:rFonts w:ascii="Garamond" w:hAnsi="Garamond"/>
                <w:sz w:val="24"/>
                <w:szCs w:val="24"/>
              </w:rPr>
            </w:pPr>
            <w:r w:rsidRPr="003E76CD">
              <w:rPr>
                <w:rFonts w:ascii="Garamond" w:hAnsi="Garamond"/>
                <w:b/>
              </w:rPr>
              <w:t>10</w:t>
            </w:r>
            <w:r w:rsidR="001D0DFA">
              <w:rPr>
                <w:rFonts w:ascii="Garamond" w:hAnsi="Garamond"/>
                <w:b/>
              </w:rPr>
              <w:t xml:space="preserve"> </w:t>
            </w:r>
            <w:r w:rsidRPr="003E76CD">
              <w:rPr>
                <w:rFonts w:ascii="Garamond" w:hAnsi="Garamond"/>
                <w:b/>
              </w:rPr>
              <w:t>5</w:t>
            </w:r>
            <w:r w:rsidR="00DD007E" w:rsidRPr="00DD007E">
              <w:rPr>
                <w:rFonts w:ascii="Garamond" w:hAnsi="Garamond"/>
                <w:b/>
              </w:rPr>
              <w:t>00**</w:t>
            </w:r>
          </w:p>
        </w:tc>
        <w:tc>
          <w:tcPr>
            <w:tcW w:w="4284" w:type="dxa"/>
          </w:tcPr>
          <w:p w14:paraId="1CA0B283" w14:textId="77777777" w:rsidR="00DD007E" w:rsidRPr="00DD007E" w:rsidRDefault="00DD007E" w:rsidP="00DD007E">
            <w:pPr>
              <w:spacing w:line="360" w:lineRule="auto"/>
              <w:rPr>
                <w:rFonts w:ascii="Garamond" w:hAnsi="Garamond"/>
                <w:sz w:val="24"/>
                <w:szCs w:val="24"/>
              </w:rPr>
            </w:pPr>
          </w:p>
        </w:tc>
      </w:tr>
    </w:tbl>
    <w:p w14:paraId="2EF0961D" w14:textId="77777777" w:rsidR="00DD007E" w:rsidRPr="00DD007E" w:rsidRDefault="00DD007E" w:rsidP="00DD007E">
      <w:pPr>
        <w:spacing w:after="0" w:line="240" w:lineRule="auto"/>
        <w:rPr>
          <w:rFonts w:ascii="Garamond" w:hAnsi="Garamond" w:cs="Times New Roman"/>
        </w:rPr>
      </w:pPr>
    </w:p>
    <w:p w14:paraId="5EBBB325" w14:textId="17A8D026" w:rsidR="00DD007E" w:rsidRPr="00DD007E" w:rsidRDefault="00DD007E" w:rsidP="00DD007E">
      <w:pPr>
        <w:spacing w:after="0" w:line="240" w:lineRule="auto"/>
        <w:rPr>
          <w:rFonts w:ascii="Garamond" w:hAnsi="Garamond" w:cs="Times New Roman"/>
          <w:b/>
          <w:bCs/>
          <w:sz w:val="24"/>
          <w:szCs w:val="24"/>
          <w:u w:val="single"/>
          <w:vertAlign w:val="superscript"/>
        </w:rPr>
      </w:pPr>
      <w:r w:rsidRPr="00DD007E">
        <w:rPr>
          <w:rFonts w:ascii="Garamond" w:hAnsi="Garamond" w:cs="Times New Roman"/>
          <w:b/>
          <w:bCs/>
          <w:sz w:val="24"/>
          <w:szCs w:val="24"/>
          <w:u w:val="single"/>
        </w:rPr>
        <w:t>Rietumu reģions</w:t>
      </w:r>
    </w:p>
    <w:p w14:paraId="61D47FC3" w14:textId="77777777" w:rsidR="00DD007E" w:rsidRPr="00DD007E" w:rsidRDefault="00DD007E" w:rsidP="00DD007E">
      <w:pPr>
        <w:spacing w:after="0" w:line="240" w:lineRule="auto"/>
        <w:rPr>
          <w:rFonts w:ascii="Garamond" w:hAnsi="Garamond" w:cs="Times New Roman"/>
        </w:rPr>
      </w:pPr>
    </w:p>
    <w:tbl>
      <w:tblPr>
        <w:tblStyle w:val="Reatabula"/>
        <w:tblW w:w="0" w:type="auto"/>
        <w:tblLook w:val="04A0" w:firstRow="1" w:lastRow="0" w:firstColumn="1" w:lastColumn="0" w:noHBand="0" w:noVBand="1"/>
      </w:tblPr>
      <w:tblGrid>
        <w:gridCol w:w="4284"/>
        <w:gridCol w:w="4284"/>
      </w:tblGrid>
      <w:tr w:rsidR="00DD007E" w:rsidRPr="00DD007E" w14:paraId="2CC50DBA" w14:textId="77777777" w:rsidTr="005516C5">
        <w:tc>
          <w:tcPr>
            <w:tcW w:w="4284" w:type="dxa"/>
          </w:tcPr>
          <w:p w14:paraId="30363634" w14:textId="319BF3AE" w:rsidR="00DD007E" w:rsidRPr="00DD007E" w:rsidRDefault="001D0DFA" w:rsidP="00DD007E">
            <w:pPr>
              <w:spacing w:after="60"/>
              <w:rPr>
                <w:rFonts w:ascii="Garamond" w:hAnsi="Garamond"/>
                <w:b/>
                <w:bCs/>
                <w:sz w:val="24"/>
                <w:szCs w:val="24"/>
              </w:rPr>
            </w:pPr>
            <w:r w:rsidRPr="00932905">
              <w:rPr>
                <w:rFonts w:ascii="Garamond" w:hAnsi="Garamond"/>
                <w:b/>
                <w:bCs/>
                <w:sz w:val="24"/>
                <w:szCs w:val="24"/>
              </w:rPr>
              <w:t xml:space="preserve">Prognozētais kurināmās šķeldas apjoms </w:t>
            </w:r>
            <w:r w:rsidRPr="00932905">
              <w:rPr>
                <w:rFonts w:ascii="Garamond" w:hAnsi="Garamond"/>
                <w:sz w:val="24"/>
                <w:szCs w:val="24"/>
              </w:rPr>
              <w:t>ber/m</w:t>
            </w:r>
            <w:r w:rsidRPr="00932905">
              <w:rPr>
                <w:rFonts w:ascii="Garamond" w:hAnsi="Garamond"/>
                <w:sz w:val="24"/>
                <w:szCs w:val="24"/>
                <w:vertAlign w:val="superscript"/>
              </w:rPr>
              <w:t>3</w:t>
            </w:r>
          </w:p>
        </w:tc>
        <w:tc>
          <w:tcPr>
            <w:tcW w:w="4284" w:type="dxa"/>
          </w:tcPr>
          <w:p w14:paraId="2ACA44FB" w14:textId="77777777" w:rsidR="00DD007E" w:rsidRPr="00DD007E" w:rsidRDefault="00DD007E" w:rsidP="00DD007E">
            <w:pPr>
              <w:spacing w:after="60"/>
              <w:rPr>
                <w:rFonts w:ascii="Garamond" w:hAnsi="Garamond"/>
                <w:b/>
                <w:bCs/>
                <w:sz w:val="24"/>
                <w:szCs w:val="24"/>
              </w:rPr>
            </w:pPr>
            <w:r w:rsidRPr="00DD007E">
              <w:rPr>
                <w:rFonts w:ascii="Garamond" w:hAnsi="Garamond"/>
                <w:b/>
                <w:bCs/>
                <w:sz w:val="24"/>
                <w:szCs w:val="24"/>
              </w:rPr>
              <w:t>Cena par 1 ber/m</w:t>
            </w:r>
            <w:r w:rsidRPr="00DD007E">
              <w:rPr>
                <w:rFonts w:ascii="Garamond" w:hAnsi="Garamond"/>
                <w:b/>
                <w:bCs/>
                <w:sz w:val="24"/>
                <w:szCs w:val="24"/>
                <w:vertAlign w:val="superscript"/>
              </w:rPr>
              <w:t>3</w:t>
            </w:r>
            <w:r w:rsidRPr="00DD007E">
              <w:rPr>
                <w:rFonts w:ascii="Garamond" w:hAnsi="Garamond"/>
                <w:b/>
                <w:bCs/>
                <w:sz w:val="24"/>
                <w:szCs w:val="24"/>
              </w:rPr>
              <w:t xml:space="preserve">  (EUR/</w:t>
            </w:r>
            <w:r w:rsidRPr="00DD007E">
              <w:t xml:space="preserve"> </w:t>
            </w:r>
            <w:r w:rsidRPr="00DD007E">
              <w:rPr>
                <w:rFonts w:ascii="Garamond" w:hAnsi="Garamond"/>
                <w:b/>
                <w:bCs/>
                <w:sz w:val="24"/>
                <w:szCs w:val="24"/>
              </w:rPr>
              <w:t>ber/m</w:t>
            </w:r>
            <w:r w:rsidRPr="00DD007E">
              <w:rPr>
                <w:rFonts w:ascii="Garamond" w:hAnsi="Garamond"/>
                <w:b/>
                <w:bCs/>
                <w:sz w:val="24"/>
                <w:szCs w:val="24"/>
                <w:vertAlign w:val="superscript"/>
              </w:rPr>
              <w:t>3</w:t>
            </w:r>
            <w:r w:rsidRPr="00DD007E">
              <w:rPr>
                <w:rFonts w:ascii="Garamond" w:hAnsi="Garamond"/>
                <w:b/>
                <w:bCs/>
                <w:sz w:val="24"/>
                <w:szCs w:val="24"/>
              </w:rPr>
              <w:t xml:space="preserve"> bez PVN)*</w:t>
            </w:r>
          </w:p>
        </w:tc>
      </w:tr>
      <w:tr w:rsidR="00DD007E" w:rsidRPr="00DD007E" w14:paraId="7407436F" w14:textId="77777777" w:rsidTr="005516C5">
        <w:tc>
          <w:tcPr>
            <w:tcW w:w="4284" w:type="dxa"/>
          </w:tcPr>
          <w:p w14:paraId="1EAC696C" w14:textId="27B35C05" w:rsidR="00DD007E" w:rsidRPr="00DD007E" w:rsidRDefault="003E76CD" w:rsidP="00DD007E">
            <w:pPr>
              <w:spacing w:line="360" w:lineRule="auto"/>
              <w:jc w:val="right"/>
              <w:rPr>
                <w:rFonts w:ascii="Garamond" w:hAnsi="Garamond"/>
                <w:sz w:val="24"/>
                <w:szCs w:val="24"/>
              </w:rPr>
            </w:pPr>
            <w:r>
              <w:rPr>
                <w:rFonts w:ascii="Garamond" w:hAnsi="Garamond"/>
                <w:b/>
              </w:rPr>
              <w:t>8</w:t>
            </w:r>
            <w:r w:rsidR="001D0DFA">
              <w:rPr>
                <w:rFonts w:ascii="Garamond" w:hAnsi="Garamond"/>
                <w:b/>
              </w:rPr>
              <w:t xml:space="preserve"> </w:t>
            </w:r>
            <w:r w:rsidR="00DD007E" w:rsidRPr="00DD007E">
              <w:rPr>
                <w:rFonts w:ascii="Garamond" w:hAnsi="Garamond"/>
                <w:b/>
              </w:rPr>
              <w:t>600**</w:t>
            </w:r>
          </w:p>
        </w:tc>
        <w:tc>
          <w:tcPr>
            <w:tcW w:w="4284" w:type="dxa"/>
          </w:tcPr>
          <w:p w14:paraId="57550756" w14:textId="77777777" w:rsidR="00DD007E" w:rsidRPr="00DD007E" w:rsidRDefault="00DD007E" w:rsidP="00DD007E">
            <w:pPr>
              <w:spacing w:line="360" w:lineRule="auto"/>
              <w:rPr>
                <w:rFonts w:ascii="Garamond" w:hAnsi="Garamond"/>
                <w:sz w:val="24"/>
                <w:szCs w:val="24"/>
              </w:rPr>
            </w:pPr>
          </w:p>
        </w:tc>
      </w:tr>
    </w:tbl>
    <w:p w14:paraId="55B2E751" w14:textId="77777777" w:rsidR="00DD007E" w:rsidRPr="00DD007E" w:rsidRDefault="00DD007E" w:rsidP="00DD007E">
      <w:pPr>
        <w:spacing w:after="0" w:line="240" w:lineRule="auto"/>
        <w:rPr>
          <w:rFonts w:ascii="Garamond" w:hAnsi="Garamond" w:cs="Times New Roman"/>
        </w:rPr>
      </w:pPr>
    </w:p>
    <w:p w14:paraId="0B188A23" w14:textId="28860E7D" w:rsidR="003E76CD" w:rsidRPr="00DD007E" w:rsidRDefault="003E76CD" w:rsidP="003E76CD">
      <w:pPr>
        <w:spacing w:after="0" w:line="240" w:lineRule="auto"/>
        <w:rPr>
          <w:rFonts w:ascii="Garamond" w:hAnsi="Garamond" w:cs="Times New Roman"/>
          <w:b/>
          <w:bCs/>
          <w:sz w:val="24"/>
          <w:szCs w:val="24"/>
          <w:u w:val="single"/>
          <w:vertAlign w:val="superscript"/>
        </w:rPr>
      </w:pPr>
      <w:r>
        <w:rPr>
          <w:rFonts w:ascii="Garamond" w:hAnsi="Garamond" w:cs="Times New Roman"/>
          <w:b/>
          <w:bCs/>
          <w:sz w:val="24"/>
          <w:szCs w:val="24"/>
          <w:u w:val="single"/>
        </w:rPr>
        <w:t>Cesvaine</w:t>
      </w:r>
    </w:p>
    <w:p w14:paraId="47781371" w14:textId="77777777" w:rsidR="003E76CD" w:rsidRPr="00DD007E" w:rsidRDefault="003E76CD" w:rsidP="003E76CD">
      <w:pPr>
        <w:spacing w:after="0" w:line="240" w:lineRule="auto"/>
        <w:rPr>
          <w:rFonts w:ascii="Garamond" w:hAnsi="Garamond" w:cs="Times New Roman"/>
        </w:rPr>
      </w:pPr>
    </w:p>
    <w:tbl>
      <w:tblPr>
        <w:tblStyle w:val="Reatabula"/>
        <w:tblW w:w="0" w:type="auto"/>
        <w:tblLook w:val="04A0" w:firstRow="1" w:lastRow="0" w:firstColumn="1" w:lastColumn="0" w:noHBand="0" w:noVBand="1"/>
      </w:tblPr>
      <w:tblGrid>
        <w:gridCol w:w="4284"/>
        <w:gridCol w:w="4284"/>
      </w:tblGrid>
      <w:tr w:rsidR="003E76CD" w:rsidRPr="00DD007E" w14:paraId="5AB3C687" w14:textId="77777777" w:rsidTr="005516C5">
        <w:tc>
          <w:tcPr>
            <w:tcW w:w="4284" w:type="dxa"/>
          </w:tcPr>
          <w:p w14:paraId="648EAEC4" w14:textId="22E620A3" w:rsidR="003E76CD" w:rsidRPr="00DD007E" w:rsidRDefault="001D0DFA" w:rsidP="005516C5">
            <w:pPr>
              <w:spacing w:after="60"/>
              <w:rPr>
                <w:rFonts w:ascii="Garamond" w:hAnsi="Garamond"/>
                <w:b/>
                <w:bCs/>
                <w:sz w:val="24"/>
                <w:szCs w:val="24"/>
              </w:rPr>
            </w:pPr>
            <w:r w:rsidRPr="00932905">
              <w:rPr>
                <w:rFonts w:ascii="Garamond" w:hAnsi="Garamond"/>
                <w:b/>
                <w:bCs/>
                <w:sz w:val="24"/>
                <w:szCs w:val="24"/>
              </w:rPr>
              <w:t xml:space="preserve">Prognozētais kurināmās šķeldas apjoms </w:t>
            </w:r>
            <w:r w:rsidRPr="00932905">
              <w:rPr>
                <w:rFonts w:ascii="Garamond" w:hAnsi="Garamond"/>
                <w:sz w:val="24"/>
                <w:szCs w:val="24"/>
              </w:rPr>
              <w:t>ber/m</w:t>
            </w:r>
            <w:r w:rsidRPr="00932905">
              <w:rPr>
                <w:rFonts w:ascii="Garamond" w:hAnsi="Garamond"/>
                <w:sz w:val="24"/>
                <w:szCs w:val="24"/>
                <w:vertAlign w:val="superscript"/>
              </w:rPr>
              <w:t>3</w:t>
            </w:r>
          </w:p>
        </w:tc>
        <w:tc>
          <w:tcPr>
            <w:tcW w:w="4284" w:type="dxa"/>
          </w:tcPr>
          <w:p w14:paraId="50D37170" w14:textId="77777777" w:rsidR="003E76CD" w:rsidRPr="00DD007E" w:rsidRDefault="003E76CD" w:rsidP="005516C5">
            <w:pPr>
              <w:spacing w:after="60"/>
              <w:rPr>
                <w:rFonts w:ascii="Garamond" w:hAnsi="Garamond"/>
                <w:b/>
                <w:bCs/>
                <w:sz w:val="24"/>
                <w:szCs w:val="24"/>
              </w:rPr>
            </w:pPr>
            <w:r w:rsidRPr="00DD007E">
              <w:rPr>
                <w:rFonts w:ascii="Garamond" w:hAnsi="Garamond"/>
                <w:b/>
                <w:bCs/>
                <w:sz w:val="24"/>
                <w:szCs w:val="24"/>
              </w:rPr>
              <w:t>Cena par 1 ber/m</w:t>
            </w:r>
            <w:r w:rsidRPr="00DD007E">
              <w:rPr>
                <w:rFonts w:ascii="Garamond" w:hAnsi="Garamond"/>
                <w:b/>
                <w:bCs/>
                <w:sz w:val="24"/>
                <w:szCs w:val="24"/>
                <w:vertAlign w:val="superscript"/>
              </w:rPr>
              <w:t>3</w:t>
            </w:r>
            <w:r w:rsidRPr="00DD007E">
              <w:rPr>
                <w:rFonts w:ascii="Garamond" w:hAnsi="Garamond"/>
                <w:b/>
                <w:bCs/>
                <w:sz w:val="24"/>
                <w:szCs w:val="24"/>
              </w:rPr>
              <w:t xml:space="preserve">  (EUR/</w:t>
            </w:r>
            <w:r w:rsidRPr="00DD007E">
              <w:t xml:space="preserve"> </w:t>
            </w:r>
            <w:r w:rsidRPr="00DD007E">
              <w:rPr>
                <w:rFonts w:ascii="Garamond" w:hAnsi="Garamond"/>
                <w:b/>
                <w:bCs/>
                <w:sz w:val="24"/>
                <w:szCs w:val="24"/>
              </w:rPr>
              <w:t>ber/m</w:t>
            </w:r>
            <w:r w:rsidRPr="00DD007E">
              <w:rPr>
                <w:rFonts w:ascii="Garamond" w:hAnsi="Garamond"/>
                <w:b/>
                <w:bCs/>
                <w:sz w:val="24"/>
                <w:szCs w:val="24"/>
                <w:vertAlign w:val="superscript"/>
              </w:rPr>
              <w:t>3</w:t>
            </w:r>
            <w:r w:rsidRPr="00DD007E">
              <w:rPr>
                <w:rFonts w:ascii="Garamond" w:hAnsi="Garamond"/>
                <w:b/>
                <w:bCs/>
                <w:sz w:val="24"/>
                <w:szCs w:val="24"/>
              </w:rPr>
              <w:t xml:space="preserve"> bez PVN)*</w:t>
            </w:r>
          </w:p>
        </w:tc>
      </w:tr>
      <w:tr w:rsidR="003E76CD" w:rsidRPr="00DD007E" w14:paraId="719A4F7C" w14:textId="77777777" w:rsidTr="005516C5">
        <w:tc>
          <w:tcPr>
            <w:tcW w:w="4284" w:type="dxa"/>
          </w:tcPr>
          <w:p w14:paraId="3DD41803" w14:textId="26DDF0FA" w:rsidR="003E76CD" w:rsidRPr="00DD007E" w:rsidRDefault="003E76CD" w:rsidP="005516C5">
            <w:pPr>
              <w:spacing w:line="360" w:lineRule="auto"/>
              <w:jc w:val="right"/>
              <w:rPr>
                <w:rFonts w:ascii="Garamond" w:hAnsi="Garamond"/>
                <w:sz w:val="24"/>
                <w:szCs w:val="24"/>
              </w:rPr>
            </w:pPr>
            <w:r w:rsidRPr="00DD007E">
              <w:rPr>
                <w:rFonts w:ascii="Garamond" w:hAnsi="Garamond"/>
                <w:b/>
              </w:rPr>
              <w:t>9</w:t>
            </w:r>
            <w:r w:rsidR="001D0DFA">
              <w:rPr>
                <w:rFonts w:ascii="Garamond" w:hAnsi="Garamond"/>
                <w:b/>
              </w:rPr>
              <w:t xml:space="preserve"> </w:t>
            </w:r>
            <w:r w:rsidRPr="003E76CD">
              <w:rPr>
                <w:rFonts w:ascii="Garamond" w:hAnsi="Garamond"/>
                <w:b/>
              </w:rPr>
              <w:t>5</w:t>
            </w:r>
            <w:r w:rsidRPr="00DD007E">
              <w:rPr>
                <w:rFonts w:ascii="Garamond" w:hAnsi="Garamond"/>
                <w:b/>
              </w:rPr>
              <w:t>00**</w:t>
            </w:r>
          </w:p>
        </w:tc>
        <w:tc>
          <w:tcPr>
            <w:tcW w:w="4284" w:type="dxa"/>
          </w:tcPr>
          <w:p w14:paraId="0CAA054F" w14:textId="77777777" w:rsidR="003E76CD" w:rsidRPr="00DD007E" w:rsidRDefault="003E76CD" w:rsidP="005516C5">
            <w:pPr>
              <w:spacing w:line="360" w:lineRule="auto"/>
              <w:rPr>
                <w:rFonts w:ascii="Garamond" w:hAnsi="Garamond"/>
                <w:sz w:val="24"/>
                <w:szCs w:val="24"/>
              </w:rPr>
            </w:pPr>
          </w:p>
        </w:tc>
      </w:tr>
    </w:tbl>
    <w:p w14:paraId="4B610124" w14:textId="77777777" w:rsidR="00DD007E" w:rsidRPr="00DD007E" w:rsidRDefault="00DD007E" w:rsidP="00DD007E">
      <w:pPr>
        <w:spacing w:after="0" w:line="240" w:lineRule="auto"/>
        <w:rPr>
          <w:rFonts w:ascii="Garamond" w:hAnsi="Garamond" w:cs="Times New Roman"/>
        </w:rPr>
      </w:pPr>
    </w:p>
    <w:p w14:paraId="63759F70" w14:textId="77777777" w:rsidR="00DD007E" w:rsidRPr="00DD007E" w:rsidRDefault="00DD007E" w:rsidP="00DD007E">
      <w:pPr>
        <w:spacing w:after="0" w:line="240" w:lineRule="auto"/>
        <w:rPr>
          <w:rFonts w:ascii="Garamond" w:hAnsi="Garamond" w:cs="Times New Roman"/>
        </w:rPr>
      </w:pPr>
    </w:p>
    <w:p w14:paraId="327271F7" w14:textId="77777777" w:rsidR="00DD007E" w:rsidRPr="00DD007E" w:rsidRDefault="00DD007E" w:rsidP="00DD007E">
      <w:pPr>
        <w:spacing w:after="0" w:line="240" w:lineRule="auto"/>
        <w:rPr>
          <w:rFonts w:ascii="Garamond" w:eastAsia="Times New Roman" w:hAnsi="Garamond" w:cs="Times New Roman"/>
          <w:kern w:val="0"/>
          <w:sz w:val="24"/>
          <w:szCs w:val="24"/>
          <w14:ligatures w14:val="none"/>
        </w:rPr>
      </w:pPr>
      <w:r w:rsidRPr="00DD007E">
        <w:rPr>
          <w:rFonts w:ascii="Garamond" w:hAnsi="Garamond" w:cs="Times New Roman"/>
        </w:rPr>
        <w:t xml:space="preserve">* - </w:t>
      </w:r>
      <w:r w:rsidRPr="00DD007E">
        <w:rPr>
          <w:rFonts w:ascii="Garamond" w:eastAsia="Times New Roman" w:hAnsi="Garamond" w:cs="Times New Roman"/>
          <w:kern w:val="0"/>
          <w:sz w:val="24"/>
          <w:szCs w:val="24"/>
          <w14:ligatures w14:val="none"/>
        </w:rPr>
        <w:t>samaksa par piegādāto kurināmo šķeldu tiek veikta par piegādāto ber/m</w:t>
      </w:r>
      <w:r w:rsidRPr="00DD007E">
        <w:rPr>
          <w:rFonts w:ascii="Garamond" w:eastAsia="Times New Roman" w:hAnsi="Garamond" w:cs="Times New Roman"/>
          <w:kern w:val="0"/>
          <w:sz w:val="24"/>
          <w:szCs w:val="24"/>
          <w:vertAlign w:val="superscript"/>
          <w14:ligatures w14:val="none"/>
        </w:rPr>
        <w:t>3</w:t>
      </w:r>
      <w:r w:rsidRPr="00DD007E">
        <w:rPr>
          <w:rFonts w:ascii="Garamond" w:eastAsia="Times New Roman" w:hAnsi="Garamond" w:cs="Times New Roman"/>
          <w:kern w:val="0"/>
          <w:sz w:val="24"/>
          <w:szCs w:val="24"/>
          <w14:ligatures w14:val="none"/>
        </w:rPr>
        <w:t xml:space="preserve"> daudzumu.</w:t>
      </w:r>
    </w:p>
    <w:p w14:paraId="6B8AE83F" w14:textId="49731CBC" w:rsidR="00DD007E" w:rsidRPr="00DD007E" w:rsidRDefault="00DD007E" w:rsidP="00DD007E">
      <w:pPr>
        <w:spacing w:after="0" w:line="240" w:lineRule="auto"/>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 xml:space="preserve">** - prognozētais perioda kopējais piegādes apjoms var mainīties +/- </w:t>
      </w:r>
      <w:r w:rsidR="003E76CD">
        <w:rPr>
          <w:rFonts w:ascii="Garamond" w:eastAsia="Times New Roman" w:hAnsi="Garamond" w:cs="Times New Roman"/>
          <w:kern w:val="0"/>
          <w:sz w:val="24"/>
          <w:szCs w:val="24"/>
          <w14:ligatures w14:val="none"/>
        </w:rPr>
        <w:t>3</w:t>
      </w:r>
      <w:r w:rsidRPr="00DD007E">
        <w:rPr>
          <w:rFonts w:ascii="Garamond" w:eastAsia="Times New Roman" w:hAnsi="Garamond" w:cs="Times New Roman"/>
          <w:kern w:val="0"/>
          <w:sz w:val="24"/>
          <w:szCs w:val="24"/>
          <w14:ligatures w14:val="none"/>
        </w:rPr>
        <w:t>0% robežās.</w:t>
      </w:r>
    </w:p>
    <w:p w14:paraId="577BB0F8" w14:textId="77777777" w:rsidR="00DD007E" w:rsidRPr="00DD007E" w:rsidRDefault="00DD007E" w:rsidP="00DD007E">
      <w:pPr>
        <w:spacing w:after="0" w:line="240" w:lineRule="auto"/>
        <w:rPr>
          <w:rFonts w:ascii="Garamond" w:eastAsia="Times New Roman" w:hAnsi="Garamond" w:cs="Times New Roman"/>
          <w:kern w:val="0"/>
          <w:sz w:val="24"/>
          <w:szCs w:val="24"/>
          <w14:ligatures w14:val="none"/>
        </w:rPr>
      </w:pPr>
    </w:p>
    <w:p w14:paraId="3F410A09" w14:textId="25D69643" w:rsidR="00DD007E" w:rsidRPr="00DD007E" w:rsidRDefault="00DD007E" w:rsidP="00DD007E">
      <w:pPr>
        <w:spacing w:after="0" w:line="240" w:lineRule="auto"/>
        <w:jc w:val="both"/>
        <w:rPr>
          <w:rFonts w:ascii="Garamond" w:hAnsi="Garamond" w:cs="Times New Roman"/>
          <w:sz w:val="24"/>
          <w:szCs w:val="24"/>
        </w:rPr>
      </w:pPr>
      <w:r w:rsidRPr="00DD007E">
        <w:rPr>
          <w:rFonts w:ascii="Garamond" w:eastAsia="Times New Roman" w:hAnsi="Garamond" w:cs="Times New Roman"/>
          <w:kern w:val="0"/>
          <w:sz w:val="24"/>
          <w:szCs w:val="24"/>
          <w14:ligatures w14:val="none"/>
        </w:rPr>
        <w:t xml:space="preserve">Apliecinām un apstiprinām, ka piekrītam cenu aptaujas </w:t>
      </w:r>
      <w:r w:rsidRPr="00DD007E">
        <w:rPr>
          <w:rFonts w:ascii="Garamond" w:hAnsi="Garamond" w:cs="Times New Roman"/>
          <w:color w:val="000000"/>
          <w:kern w:val="0"/>
          <w:sz w:val="24"/>
          <w:szCs w:val="24"/>
          <w14:ligatures w14:val="none"/>
        </w:rPr>
        <w:t xml:space="preserve">“Kurināmās </w:t>
      </w:r>
      <w:r w:rsidRPr="00CE32A9">
        <w:rPr>
          <w:rFonts w:ascii="Garamond" w:hAnsi="Garamond" w:cs="Times New Roman"/>
          <w:color w:val="000000"/>
          <w:kern w:val="0"/>
          <w:sz w:val="24"/>
          <w:szCs w:val="24"/>
          <w14:ligatures w14:val="none"/>
        </w:rPr>
        <w:t>šķeldas piegāde 202</w:t>
      </w:r>
      <w:r w:rsidR="003E76CD" w:rsidRPr="00CE32A9">
        <w:rPr>
          <w:rFonts w:ascii="Garamond" w:hAnsi="Garamond" w:cs="Times New Roman"/>
          <w:color w:val="000000"/>
          <w:kern w:val="0"/>
          <w:sz w:val="24"/>
          <w:szCs w:val="24"/>
          <w14:ligatures w14:val="none"/>
        </w:rPr>
        <w:t>6</w:t>
      </w:r>
      <w:r w:rsidRPr="00CE32A9">
        <w:rPr>
          <w:rFonts w:ascii="Garamond" w:hAnsi="Garamond" w:cs="Times New Roman"/>
          <w:color w:val="000000"/>
          <w:kern w:val="0"/>
          <w:sz w:val="24"/>
          <w:szCs w:val="24"/>
          <w14:ligatures w14:val="none"/>
        </w:rPr>
        <w:t>./202</w:t>
      </w:r>
      <w:r w:rsidR="003E76CD" w:rsidRPr="00CE32A9">
        <w:rPr>
          <w:rFonts w:ascii="Garamond" w:hAnsi="Garamond" w:cs="Times New Roman"/>
          <w:color w:val="000000"/>
          <w:kern w:val="0"/>
          <w:sz w:val="24"/>
          <w:szCs w:val="24"/>
          <w14:ligatures w14:val="none"/>
        </w:rPr>
        <w:t>7</w:t>
      </w:r>
      <w:r w:rsidRPr="00CE32A9">
        <w:rPr>
          <w:rFonts w:ascii="Garamond" w:hAnsi="Garamond" w:cs="Times New Roman"/>
          <w:color w:val="000000"/>
          <w:kern w:val="0"/>
          <w:sz w:val="24"/>
          <w:szCs w:val="24"/>
          <w14:ligatures w14:val="none"/>
        </w:rPr>
        <w:t>.gada apkures sezonā Madonas novada pagastos”</w:t>
      </w:r>
      <w:r w:rsidRPr="00CE32A9">
        <w:rPr>
          <w:rFonts w:ascii="Garamond" w:eastAsia="Times New Roman" w:hAnsi="Garamond" w:cs="Times New Roman"/>
          <w:kern w:val="0"/>
          <w:sz w:val="24"/>
          <w:szCs w:val="24"/>
          <w14:ligatures w14:val="none"/>
        </w:rPr>
        <w:t xml:space="preserve"> (Identifikācijas nr. </w:t>
      </w:r>
      <w:r w:rsidRPr="00CE32A9">
        <w:rPr>
          <w:rFonts w:ascii="Garamond" w:hAnsi="Garamond" w:cs="Times New Roman"/>
          <w:color w:val="000000"/>
          <w:kern w:val="0"/>
          <w:sz w:val="24"/>
          <w:szCs w:val="24"/>
        </w:rPr>
        <w:t>MS 202</w:t>
      </w:r>
      <w:r w:rsidR="003E76CD"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w:t>
      </w:r>
      <w:r w:rsidR="00CE32A9" w:rsidRPr="00CE32A9">
        <w:rPr>
          <w:rFonts w:ascii="Garamond" w:hAnsi="Garamond" w:cs="Times New Roman"/>
          <w:color w:val="000000"/>
          <w:kern w:val="0"/>
          <w:sz w:val="24"/>
          <w:szCs w:val="24"/>
        </w:rPr>
        <w:t>6</w:t>
      </w:r>
      <w:r w:rsidRPr="00CE32A9">
        <w:rPr>
          <w:rFonts w:ascii="Garamond" w:hAnsi="Garamond" w:cs="Times New Roman"/>
          <w:color w:val="000000"/>
          <w:kern w:val="0"/>
          <w:sz w:val="24"/>
          <w:szCs w:val="24"/>
        </w:rPr>
        <w:t xml:space="preserve"> CA</w:t>
      </w:r>
      <w:r w:rsidRPr="00CE32A9">
        <w:rPr>
          <w:rFonts w:ascii="Garamond" w:hAnsi="Garamond" w:cs="Times New Roman"/>
          <w:sz w:val="24"/>
          <w:szCs w:val="24"/>
        </w:rPr>
        <w:t>) nolikuma noteikumiem un prasībām un piegādāsim koksnes šķeldu saskaņā ar Tehnisko</w:t>
      </w:r>
      <w:r w:rsidRPr="00DD007E">
        <w:rPr>
          <w:rFonts w:ascii="Garamond" w:hAnsi="Garamond" w:cs="Times New Roman"/>
          <w:sz w:val="24"/>
          <w:szCs w:val="24"/>
        </w:rPr>
        <w:t xml:space="preserve"> specifikāciju (Pielikums Nr.1) un līguma noteikumiem (Pielikums Nr.4). </w:t>
      </w:r>
    </w:p>
    <w:p w14:paraId="3D2AE358" w14:textId="77777777" w:rsidR="00DD007E" w:rsidRPr="00DD007E" w:rsidRDefault="00DD007E" w:rsidP="00DD007E">
      <w:pPr>
        <w:spacing w:after="0" w:line="240" w:lineRule="auto"/>
        <w:jc w:val="both"/>
        <w:rPr>
          <w:rFonts w:ascii="Garamond" w:eastAsia="Times New Roman" w:hAnsi="Garamond" w:cs="Times New Roman"/>
          <w:kern w:val="0"/>
          <w:sz w:val="24"/>
          <w:szCs w:val="24"/>
          <w14:ligatures w14:val="none"/>
        </w:rPr>
      </w:pPr>
    </w:p>
    <w:p w14:paraId="31608C46" w14:textId="77777777" w:rsidR="00DD007E" w:rsidRPr="00DD007E" w:rsidRDefault="00DD007E" w:rsidP="00DD007E">
      <w:pPr>
        <w:spacing w:after="0" w:line="240" w:lineRule="auto"/>
        <w:jc w:val="both"/>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Datums: ____________</w:t>
      </w:r>
    </w:p>
    <w:p w14:paraId="5FF22315" w14:textId="77777777" w:rsidR="00DD007E" w:rsidRPr="00DD007E" w:rsidRDefault="00DD007E" w:rsidP="00DD007E">
      <w:pPr>
        <w:spacing w:after="0" w:line="240" w:lineRule="auto"/>
        <w:jc w:val="center"/>
        <w:rPr>
          <w:rFonts w:ascii="Garamond" w:eastAsia="Times New Roman" w:hAnsi="Garamond" w:cs="Times New Roman"/>
          <w:kern w:val="0"/>
          <w:sz w:val="24"/>
          <w:szCs w:val="24"/>
          <w14:ligatures w14:val="none"/>
        </w:rPr>
      </w:pPr>
    </w:p>
    <w:p w14:paraId="6738CBAC" w14:textId="77777777" w:rsidR="00DD007E" w:rsidRPr="00DD007E" w:rsidRDefault="00DD007E" w:rsidP="00DD007E">
      <w:pPr>
        <w:spacing w:after="0" w:line="240" w:lineRule="auto"/>
        <w:jc w:val="center"/>
        <w:rPr>
          <w:rFonts w:ascii="Garamond" w:eastAsia="Times New Roman" w:hAnsi="Garamond" w:cs="Times New Roman"/>
          <w:kern w:val="0"/>
          <w:sz w:val="24"/>
          <w:szCs w:val="24"/>
          <w14:ligatures w14:val="none"/>
        </w:rPr>
      </w:pPr>
    </w:p>
    <w:p w14:paraId="08EA66AC" w14:textId="77777777" w:rsidR="00DD007E" w:rsidRPr="00DD007E" w:rsidRDefault="00DD007E" w:rsidP="00DD007E">
      <w:pPr>
        <w:spacing w:after="0" w:line="240" w:lineRule="auto"/>
        <w:jc w:val="center"/>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________________________________________________________</w:t>
      </w:r>
    </w:p>
    <w:p w14:paraId="531B3553" w14:textId="77777777" w:rsidR="00DD007E" w:rsidRPr="00CD7E1F" w:rsidRDefault="00DD007E" w:rsidP="00DD007E">
      <w:pPr>
        <w:spacing w:after="120" w:line="360" w:lineRule="auto"/>
        <w:jc w:val="center"/>
        <w:rPr>
          <w:rFonts w:ascii="Garamond" w:eastAsia="Times New Roman" w:hAnsi="Garamond" w:cs="Times New Roman"/>
          <w:kern w:val="0"/>
          <w14:ligatures w14:val="none"/>
        </w:rPr>
      </w:pPr>
      <w:r w:rsidRPr="00CD7E1F">
        <w:rPr>
          <w:rFonts w:ascii="Garamond" w:eastAsia="Times New Roman" w:hAnsi="Garamond" w:cs="Times New Roman"/>
          <w:kern w:val="0"/>
          <w14:ligatures w14:val="none"/>
        </w:rPr>
        <w:t>Piegādātāja pārstāvja vārds, uzvārds, paraksts</w:t>
      </w:r>
    </w:p>
    <w:p w14:paraId="55D9A417" w14:textId="77777777" w:rsidR="00DD007E" w:rsidRPr="00DD007E" w:rsidRDefault="00DD007E" w:rsidP="00DD007E">
      <w:pPr>
        <w:spacing w:after="0" w:line="360" w:lineRule="auto"/>
        <w:rPr>
          <w:rFonts w:ascii="Garamond" w:eastAsia="Times New Roman" w:hAnsi="Garamond" w:cs="Times New Roman"/>
          <w:kern w:val="0"/>
          <w:sz w:val="24"/>
          <w:szCs w:val="24"/>
          <w14:ligatures w14:val="none"/>
        </w:rPr>
      </w:pPr>
    </w:p>
    <w:p w14:paraId="36D27FF5" w14:textId="77777777" w:rsidR="00CD7E1F" w:rsidRDefault="00CD7E1F">
      <w:pPr>
        <w:rPr>
          <w:rFonts w:ascii="Garamond" w:eastAsia="Times New Roman" w:hAnsi="Garamond" w:cs="Times New Roman"/>
          <w:kern w:val="0"/>
          <w:sz w:val="24"/>
          <w:szCs w:val="24"/>
          <w14:ligatures w14:val="none"/>
        </w:rPr>
      </w:pPr>
      <w:r>
        <w:rPr>
          <w:rFonts w:ascii="Garamond" w:eastAsia="Times New Roman" w:hAnsi="Garamond" w:cs="Times New Roman"/>
          <w:kern w:val="0"/>
          <w:sz w:val="24"/>
          <w:szCs w:val="24"/>
          <w14:ligatures w14:val="none"/>
        </w:rPr>
        <w:br w:type="page"/>
      </w:r>
    </w:p>
    <w:p w14:paraId="1F1608B5" w14:textId="77777777" w:rsidR="00270C8E" w:rsidRPr="00905DAF" w:rsidRDefault="00270C8E" w:rsidP="00270C8E">
      <w:pPr>
        <w:autoSpaceDE w:val="0"/>
        <w:autoSpaceDN w:val="0"/>
        <w:adjustRightInd w:val="0"/>
        <w:spacing w:after="0" w:line="240" w:lineRule="auto"/>
        <w:jc w:val="right"/>
        <w:rPr>
          <w:rFonts w:ascii="Garamond" w:hAnsi="Garamond" w:cs="Times New Roman"/>
          <w:kern w:val="0"/>
          <w:sz w:val="24"/>
          <w:szCs w:val="24"/>
        </w:rPr>
      </w:pPr>
      <w:r w:rsidRPr="00905DAF">
        <w:rPr>
          <w:rFonts w:ascii="Garamond" w:hAnsi="Garamond" w:cs="Times New Roman"/>
          <w:kern w:val="0"/>
          <w:sz w:val="24"/>
          <w:szCs w:val="24"/>
        </w:rPr>
        <w:lastRenderedPageBreak/>
        <w:t xml:space="preserve">Cenu aptaujas nolikuma </w:t>
      </w:r>
      <w:r w:rsidRPr="00905DAF">
        <w:rPr>
          <w:rFonts w:ascii="Garamond" w:hAnsi="Garamond" w:cs="Times New Roman"/>
          <w:b/>
          <w:bCs/>
          <w:kern w:val="0"/>
          <w:sz w:val="24"/>
          <w:szCs w:val="24"/>
        </w:rPr>
        <w:t>pielikums Nr.5</w:t>
      </w:r>
    </w:p>
    <w:p w14:paraId="2B58BF21" w14:textId="77777777" w:rsidR="00270C8E" w:rsidRPr="00905DAF" w:rsidRDefault="00270C8E" w:rsidP="00270C8E">
      <w:pPr>
        <w:autoSpaceDE w:val="0"/>
        <w:autoSpaceDN w:val="0"/>
        <w:adjustRightInd w:val="0"/>
        <w:spacing w:after="0" w:line="240" w:lineRule="auto"/>
        <w:jc w:val="center"/>
        <w:rPr>
          <w:rFonts w:ascii="Garamond" w:hAnsi="Garamond" w:cs="Times New Roman"/>
          <w:kern w:val="0"/>
          <w:sz w:val="24"/>
          <w:szCs w:val="24"/>
        </w:rPr>
      </w:pPr>
    </w:p>
    <w:p w14:paraId="06A91162" w14:textId="77777777" w:rsidR="00270C8E" w:rsidRPr="00905DAF" w:rsidRDefault="00270C8E" w:rsidP="00270C8E">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p>
    <w:p w14:paraId="1F0C9F84" w14:textId="77777777" w:rsidR="00270C8E" w:rsidRPr="00905DAF" w:rsidRDefault="00270C8E" w:rsidP="00270C8E">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p>
    <w:p w14:paraId="4250464C" w14:textId="77777777" w:rsidR="00270C8E" w:rsidRPr="00905DAF" w:rsidRDefault="00270C8E" w:rsidP="00270C8E">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r w:rsidRPr="00905DAF">
        <w:rPr>
          <w:rFonts w:ascii="Garamond" w:eastAsia="Times New Roman" w:hAnsi="Garamond" w:cs="Times New Roman"/>
          <w:b/>
          <w:color w:val="000000"/>
          <w:kern w:val="0"/>
          <w:sz w:val="24"/>
          <w:szCs w:val="24"/>
          <w:lang w:eastAsia="lv-LV"/>
        </w:rPr>
        <w:t xml:space="preserve">Piegādātāja pieredze apjomā un saturā līdzvērtīgu piegāžu veikšanā* </w:t>
      </w:r>
    </w:p>
    <w:p w14:paraId="379760EB" w14:textId="77777777" w:rsidR="00270C8E" w:rsidRDefault="00270C8E" w:rsidP="00270C8E">
      <w:pPr>
        <w:spacing w:before="120" w:after="0" w:line="240" w:lineRule="auto"/>
        <w:jc w:val="center"/>
        <w:rPr>
          <w:rFonts w:ascii="Garamond" w:hAnsi="Garamond" w:cs="Times New Roman"/>
          <w:kern w:val="0"/>
          <w:sz w:val="24"/>
          <w:szCs w:val="24"/>
        </w:rPr>
      </w:pPr>
      <w:r w:rsidRPr="00270C8E">
        <w:rPr>
          <w:rFonts w:ascii="Garamond" w:hAnsi="Garamond" w:cs="Times New Roman"/>
          <w:kern w:val="0"/>
          <w:sz w:val="24"/>
          <w:szCs w:val="24"/>
        </w:rPr>
        <w:t>Cenu aptaujai “Kurināmās šķeldas piegāde 2026./2027.gada apkures sezonā Madonas novada pagastos”</w:t>
      </w:r>
    </w:p>
    <w:p w14:paraId="19E035C3" w14:textId="34496610" w:rsidR="00270C8E" w:rsidRPr="00905DAF" w:rsidRDefault="00270C8E" w:rsidP="00270C8E">
      <w:pPr>
        <w:spacing w:before="120" w:after="0" w:line="240" w:lineRule="auto"/>
        <w:jc w:val="center"/>
        <w:rPr>
          <w:rFonts w:ascii="Garamond" w:hAnsi="Garamond" w:cs="Times New Roman"/>
          <w:sz w:val="24"/>
          <w:szCs w:val="24"/>
        </w:rPr>
      </w:pPr>
      <w:r w:rsidRPr="00905DAF">
        <w:rPr>
          <w:rFonts w:ascii="Garamond" w:hAnsi="Garamond" w:cs="Times New Roman"/>
          <w:sz w:val="24"/>
          <w:szCs w:val="24"/>
        </w:rPr>
        <w:t xml:space="preserve">Nr. </w:t>
      </w:r>
      <w:r w:rsidRPr="00905DAF">
        <w:rPr>
          <w:rFonts w:ascii="Garamond" w:hAnsi="Garamond" w:cs="Times New Roman"/>
          <w:color w:val="000000"/>
          <w:kern w:val="0"/>
          <w:sz w:val="24"/>
          <w:szCs w:val="24"/>
        </w:rPr>
        <w:t>MS 202</w:t>
      </w:r>
      <w:r>
        <w:rPr>
          <w:rFonts w:ascii="Garamond" w:hAnsi="Garamond" w:cs="Times New Roman"/>
          <w:color w:val="000000"/>
          <w:kern w:val="0"/>
          <w:sz w:val="24"/>
          <w:szCs w:val="24"/>
        </w:rPr>
        <w:t>6</w:t>
      </w:r>
      <w:r w:rsidRPr="00905DAF">
        <w:rPr>
          <w:rFonts w:ascii="Garamond" w:hAnsi="Garamond" w:cs="Times New Roman"/>
          <w:color w:val="000000"/>
          <w:kern w:val="0"/>
          <w:sz w:val="24"/>
          <w:szCs w:val="24"/>
        </w:rPr>
        <w:t>/</w:t>
      </w:r>
      <w:r w:rsidR="005A7966">
        <w:rPr>
          <w:rFonts w:ascii="Garamond" w:hAnsi="Garamond" w:cs="Times New Roman"/>
          <w:color w:val="000000"/>
          <w:kern w:val="0"/>
          <w:sz w:val="24"/>
          <w:szCs w:val="24"/>
        </w:rPr>
        <w:t xml:space="preserve">6 </w:t>
      </w:r>
      <w:r w:rsidRPr="00905DAF">
        <w:rPr>
          <w:rFonts w:ascii="Garamond" w:hAnsi="Garamond" w:cs="Times New Roman"/>
          <w:color w:val="000000"/>
          <w:kern w:val="0"/>
          <w:sz w:val="24"/>
          <w:szCs w:val="24"/>
        </w:rPr>
        <w:t>CA</w:t>
      </w:r>
    </w:p>
    <w:p w14:paraId="497B490A" w14:textId="77777777" w:rsidR="00270C8E" w:rsidRPr="00905DAF" w:rsidRDefault="00270C8E" w:rsidP="00270C8E">
      <w:pPr>
        <w:spacing w:before="120" w:after="0" w:line="240" w:lineRule="auto"/>
        <w:jc w:val="center"/>
        <w:rPr>
          <w:rFonts w:ascii="Garamond" w:hAnsi="Garamond" w:cs="Times New Roman"/>
          <w:sz w:val="24"/>
          <w:szCs w:val="24"/>
        </w:rPr>
      </w:pPr>
    </w:p>
    <w:p w14:paraId="19ADDE40" w14:textId="77777777" w:rsidR="00270C8E" w:rsidRPr="00905DAF" w:rsidRDefault="00270C8E" w:rsidP="00270C8E">
      <w:pPr>
        <w:spacing w:after="0" w:line="240" w:lineRule="auto"/>
        <w:jc w:val="both"/>
        <w:rPr>
          <w:rFonts w:ascii="Garamond" w:eastAsia="Times New Roman" w:hAnsi="Garamond" w:cs="Times New Roman"/>
          <w:b/>
          <w:bCs/>
          <w:kern w:val="22"/>
          <w:sz w:val="24"/>
          <w:szCs w:val="24"/>
          <w:lang w:eastAsia="ar-SA"/>
        </w:rPr>
      </w:pPr>
    </w:p>
    <w:tbl>
      <w:tblPr>
        <w:tblW w:w="9163" w:type="dxa"/>
        <w:jc w:val="center"/>
        <w:tblLayout w:type="fixed"/>
        <w:tblLook w:val="04A0" w:firstRow="1" w:lastRow="0" w:firstColumn="1" w:lastColumn="0" w:noHBand="0" w:noVBand="1"/>
      </w:tblPr>
      <w:tblGrid>
        <w:gridCol w:w="955"/>
        <w:gridCol w:w="2868"/>
        <w:gridCol w:w="1701"/>
        <w:gridCol w:w="1288"/>
        <w:gridCol w:w="2351"/>
      </w:tblGrid>
      <w:tr w:rsidR="00270C8E" w:rsidRPr="00905DAF" w14:paraId="70753B7D" w14:textId="77777777" w:rsidTr="00D91484">
        <w:trPr>
          <w:jc w:val="center"/>
        </w:trPr>
        <w:tc>
          <w:tcPr>
            <w:tcW w:w="955" w:type="dxa"/>
            <w:tcBorders>
              <w:top w:val="single" w:sz="4" w:space="0" w:color="000000"/>
              <w:left w:val="single" w:sz="4" w:space="0" w:color="000000"/>
              <w:bottom w:val="single" w:sz="4" w:space="0" w:color="000000"/>
              <w:right w:val="nil"/>
            </w:tcBorders>
            <w:shd w:val="clear" w:color="auto" w:fill="F2F2F2"/>
            <w:vAlign w:val="center"/>
          </w:tcPr>
          <w:p w14:paraId="3E33FA04" w14:textId="77777777" w:rsidR="00270C8E" w:rsidRPr="00905DAF" w:rsidRDefault="00270C8E" w:rsidP="00D91484">
            <w:pPr>
              <w:spacing w:before="120" w:after="120" w:line="240" w:lineRule="auto"/>
              <w:jc w:val="center"/>
              <w:rPr>
                <w:rFonts w:ascii="Garamond" w:eastAsia="Times New Roman" w:hAnsi="Garamond" w:cs="Times New Roman"/>
                <w:sz w:val="24"/>
                <w:szCs w:val="24"/>
                <w:lang w:eastAsia="lv-LV"/>
              </w:rPr>
            </w:pPr>
            <w:proofErr w:type="spellStart"/>
            <w:r w:rsidRPr="00905DAF">
              <w:rPr>
                <w:rFonts w:ascii="Garamond" w:eastAsia="Times New Roman" w:hAnsi="Garamond" w:cs="Times New Roman"/>
                <w:sz w:val="24"/>
                <w:szCs w:val="24"/>
                <w:lang w:eastAsia="lv-LV"/>
              </w:rPr>
              <w:t>Nr.p.k</w:t>
            </w:r>
            <w:proofErr w:type="spellEnd"/>
            <w:r w:rsidRPr="00905DAF">
              <w:rPr>
                <w:rFonts w:ascii="Garamond" w:eastAsia="Times New Roman" w:hAnsi="Garamond" w:cs="Times New Roman"/>
                <w:sz w:val="24"/>
                <w:szCs w:val="24"/>
                <w:lang w:eastAsia="lv-LV"/>
              </w:rPr>
              <w:t>.</w:t>
            </w:r>
          </w:p>
        </w:tc>
        <w:tc>
          <w:tcPr>
            <w:tcW w:w="2868" w:type="dxa"/>
            <w:tcBorders>
              <w:top w:val="single" w:sz="4" w:space="0" w:color="000000"/>
              <w:left w:val="single" w:sz="4" w:space="0" w:color="000000"/>
              <w:bottom w:val="single" w:sz="4" w:space="0" w:color="000000"/>
              <w:right w:val="nil"/>
            </w:tcBorders>
            <w:shd w:val="clear" w:color="auto" w:fill="F2F2F2"/>
            <w:vAlign w:val="center"/>
          </w:tcPr>
          <w:p w14:paraId="6B0B5134" w14:textId="77777777" w:rsidR="00270C8E" w:rsidRPr="00905DAF" w:rsidRDefault="00270C8E" w:rsidP="00D91484">
            <w:pPr>
              <w:spacing w:before="120" w:after="120" w:line="240" w:lineRule="auto"/>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Līguma izpildes vieta, piegāžu raksturojums.</w:t>
            </w:r>
          </w:p>
        </w:tc>
        <w:tc>
          <w:tcPr>
            <w:tcW w:w="1701" w:type="dxa"/>
            <w:tcBorders>
              <w:top w:val="single" w:sz="4" w:space="0" w:color="000000"/>
              <w:left w:val="single" w:sz="4" w:space="0" w:color="000000"/>
              <w:bottom w:val="single" w:sz="4" w:space="0" w:color="000000"/>
              <w:right w:val="nil"/>
            </w:tcBorders>
            <w:shd w:val="clear" w:color="auto" w:fill="F2F2F2"/>
            <w:vAlign w:val="center"/>
          </w:tcPr>
          <w:p w14:paraId="2C372B5B" w14:textId="77777777" w:rsidR="00270C8E" w:rsidRPr="00905DAF" w:rsidRDefault="00270C8E" w:rsidP="00D91484">
            <w:pPr>
              <w:spacing w:before="120" w:after="120" w:line="240" w:lineRule="auto"/>
              <w:jc w:val="center"/>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Šķeldas piegādes apjoms (Ber.m</w:t>
            </w:r>
            <w:r w:rsidRPr="00905DAF">
              <w:rPr>
                <w:rFonts w:ascii="Garamond" w:eastAsia="Times New Roman" w:hAnsi="Garamond" w:cs="Times New Roman"/>
                <w:sz w:val="24"/>
                <w:szCs w:val="24"/>
                <w:vertAlign w:val="superscript"/>
                <w:lang w:eastAsia="lv-LV"/>
              </w:rPr>
              <w:t>3</w:t>
            </w:r>
            <w:r w:rsidRPr="00905DAF">
              <w:rPr>
                <w:rFonts w:ascii="Garamond" w:eastAsia="Times New Roman" w:hAnsi="Garamond" w:cs="Times New Roman"/>
                <w:sz w:val="24"/>
                <w:szCs w:val="24"/>
                <w:lang w:eastAsia="lv-LV"/>
              </w:rPr>
              <w:t xml:space="preserve"> vai </w:t>
            </w:r>
            <w:proofErr w:type="spellStart"/>
            <w:r w:rsidRPr="00905DAF">
              <w:rPr>
                <w:rFonts w:ascii="Garamond" w:eastAsia="Times New Roman" w:hAnsi="Garamond" w:cs="Times New Roman"/>
                <w:sz w:val="24"/>
                <w:szCs w:val="24"/>
                <w:lang w:eastAsia="lv-LV"/>
              </w:rPr>
              <w:t>MWh</w:t>
            </w:r>
            <w:proofErr w:type="spellEnd"/>
            <w:r w:rsidRPr="00905DAF">
              <w:rPr>
                <w:rFonts w:ascii="Garamond" w:eastAsia="Times New Roman" w:hAnsi="Garamond" w:cs="Times New Roman"/>
                <w:sz w:val="24"/>
                <w:szCs w:val="24"/>
                <w:lang w:eastAsia="lv-LV"/>
              </w:rPr>
              <w:t xml:space="preserve"> ) </w:t>
            </w:r>
          </w:p>
        </w:tc>
        <w:tc>
          <w:tcPr>
            <w:tcW w:w="1288" w:type="dxa"/>
            <w:tcBorders>
              <w:top w:val="single" w:sz="4" w:space="0" w:color="000000"/>
              <w:left w:val="single" w:sz="4" w:space="0" w:color="000000"/>
              <w:bottom w:val="single" w:sz="4" w:space="0" w:color="000000"/>
              <w:right w:val="single" w:sz="4" w:space="0" w:color="000000"/>
            </w:tcBorders>
            <w:shd w:val="clear" w:color="auto" w:fill="F2F2F2"/>
          </w:tcPr>
          <w:p w14:paraId="5B871873" w14:textId="77777777" w:rsidR="00270C8E" w:rsidRPr="00905DAF" w:rsidRDefault="00270C8E" w:rsidP="00D91484">
            <w:pPr>
              <w:spacing w:before="120" w:after="120" w:line="240" w:lineRule="auto"/>
              <w:jc w:val="center"/>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Šķeldas piegādes periods</w:t>
            </w:r>
          </w:p>
        </w:tc>
        <w:tc>
          <w:tcPr>
            <w:tcW w:w="23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8C1DE2C" w14:textId="7D396364" w:rsidR="00270C8E" w:rsidRPr="00905DAF" w:rsidRDefault="00270C8E" w:rsidP="00D91484">
            <w:pPr>
              <w:spacing w:before="120" w:after="120" w:line="240" w:lineRule="auto"/>
              <w:jc w:val="center"/>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Pasūtītājs (nosaukums, juridiskā adrese, kontakttālrunis, kontaktpersona)</w:t>
            </w:r>
            <w:r w:rsidR="0025072A">
              <w:rPr>
                <w:rFonts w:ascii="Garamond" w:eastAsia="Times New Roman" w:hAnsi="Garamond" w:cs="Times New Roman"/>
                <w:sz w:val="24"/>
                <w:szCs w:val="24"/>
                <w:lang w:eastAsia="lv-LV"/>
              </w:rPr>
              <w:t>**</w:t>
            </w:r>
          </w:p>
        </w:tc>
      </w:tr>
      <w:tr w:rsidR="00270C8E" w:rsidRPr="00905DAF" w14:paraId="3713C41D" w14:textId="77777777" w:rsidTr="00D91484">
        <w:trPr>
          <w:jc w:val="center"/>
        </w:trPr>
        <w:tc>
          <w:tcPr>
            <w:tcW w:w="955" w:type="dxa"/>
            <w:tcBorders>
              <w:top w:val="single" w:sz="4" w:space="0" w:color="000000"/>
              <w:left w:val="single" w:sz="4" w:space="0" w:color="000000"/>
              <w:bottom w:val="single" w:sz="4" w:space="0" w:color="000000"/>
              <w:right w:val="nil"/>
            </w:tcBorders>
          </w:tcPr>
          <w:p w14:paraId="5C780DC4" w14:textId="77777777" w:rsidR="00270C8E" w:rsidRPr="00905DAF" w:rsidRDefault="00270C8E" w:rsidP="00D91484">
            <w:pPr>
              <w:snapToGrid w:val="0"/>
              <w:spacing w:before="120" w:after="120" w:line="240" w:lineRule="auto"/>
              <w:jc w:val="both"/>
              <w:rPr>
                <w:rFonts w:ascii="Garamond" w:eastAsia="Times New Roman" w:hAnsi="Garamond" w:cs="Times New Roman"/>
                <w:b/>
                <w:i/>
                <w:iCs/>
                <w:sz w:val="24"/>
                <w:szCs w:val="24"/>
                <w:lang w:eastAsia="lv-LV"/>
              </w:rPr>
            </w:pPr>
          </w:p>
        </w:tc>
        <w:tc>
          <w:tcPr>
            <w:tcW w:w="2868" w:type="dxa"/>
            <w:tcBorders>
              <w:top w:val="single" w:sz="4" w:space="0" w:color="000000"/>
              <w:left w:val="single" w:sz="4" w:space="0" w:color="000000"/>
              <w:bottom w:val="single" w:sz="4" w:space="0" w:color="000000"/>
              <w:right w:val="nil"/>
            </w:tcBorders>
          </w:tcPr>
          <w:p w14:paraId="04B4ECA7"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701" w:type="dxa"/>
            <w:tcBorders>
              <w:top w:val="single" w:sz="4" w:space="0" w:color="000000"/>
              <w:left w:val="single" w:sz="4" w:space="0" w:color="000000"/>
              <w:bottom w:val="single" w:sz="4" w:space="0" w:color="000000"/>
              <w:right w:val="nil"/>
            </w:tcBorders>
          </w:tcPr>
          <w:p w14:paraId="2BE76AFB"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288" w:type="dxa"/>
            <w:tcBorders>
              <w:top w:val="single" w:sz="4" w:space="0" w:color="000000"/>
              <w:left w:val="single" w:sz="4" w:space="0" w:color="000000"/>
              <w:bottom w:val="single" w:sz="4" w:space="0" w:color="000000"/>
              <w:right w:val="single" w:sz="4" w:space="0" w:color="000000"/>
            </w:tcBorders>
          </w:tcPr>
          <w:p w14:paraId="67FFEE61"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2351" w:type="dxa"/>
            <w:tcBorders>
              <w:top w:val="single" w:sz="4" w:space="0" w:color="000000"/>
              <w:left w:val="single" w:sz="4" w:space="0" w:color="000000"/>
              <w:bottom w:val="single" w:sz="4" w:space="0" w:color="000000"/>
              <w:right w:val="single" w:sz="4" w:space="0" w:color="000000"/>
            </w:tcBorders>
          </w:tcPr>
          <w:p w14:paraId="6068FF37"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r>
      <w:tr w:rsidR="00270C8E" w:rsidRPr="00905DAF" w14:paraId="19B1F9E9" w14:textId="77777777" w:rsidTr="00D91484">
        <w:trPr>
          <w:jc w:val="center"/>
        </w:trPr>
        <w:tc>
          <w:tcPr>
            <w:tcW w:w="955" w:type="dxa"/>
            <w:tcBorders>
              <w:top w:val="single" w:sz="4" w:space="0" w:color="000000"/>
              <w:left w:val="single" w:sz="4" w:space="0" w:color="000000"/>
              <w:bottom w:val="single" w:sz="4" w:space="0" w:color="000000"/>
              <w:right w:val="nil"/>
            </w:tcBorders>
          </w:tcPr>
          <w:p w14:paraId="0C574BEE" w14:textId="77777777" w:rsidR="00270C8E" w:rsidRPr="00905DAF" w:rsidRDefault="00270C8E" w:rsidP="00D91484">
            <w:pPr>
              <w:snapToGrid w:val="0"/>
              <w:spacing w:before="120" w:after="120" w:line="240" w:lineRule="auto"/>
              <w:jc w:val="both"/>
              <w:rPr>
                <w:rFonts w:ascii="Garamond" w:eastAsia="Times New Roman" w:hAnsi="Garamond" w:cs="Times New Roman"/>
                <w:b/>
                <w:i/>
                <w:iCs/>
                <w:sz w:val="24"/>
                <w:szCs w:val="24"/>
                <w:lang w:eastAsia="lv-LV"/>
              </w:rPr>
            </w:pPr>
          </w:p>
        </w:tc>
        <w:tc>
          <w:tcPr>
            <w:tcW w:w="2868" w:type="dxa"/>
            <w:tcBorders>
              <w:top w:val="single" w:sz="4" w:space="0" w:color="000000"/>
              <w:left w:val="single" w:sz="4" w:space="0" w:color="000000"/>
              <w:bottom w:val="single" w:sz="4" w:space="0" w:color="000000"/>
              <w:right w:val="nil"/>
            </w:tcBorders>
          </w:tcPr>
          <w:p w14:paraId="0C089034"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701" w:type="dxa"/>
            <w:tcBorders>
              <w:top w:val="single" w:sz="4" w:space="0" w:color="000000"/>
              <w:left w:val="single" w:sz="4" w:space="0" w:color="000000"/>
              <w:bottom w:val="single" w:sz="4" w:space="0" w:color="000000"/>
              <w:right w:val="nil"/>
            </w:tcBorders>
          </w:tcPr>
          <w:p w14:paraId="3F90CAD8"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288" w:type="dxa"/>
            <w:tcBorders>
              <w:top w:val="single" w:sz="4" w:space="0" w:color="000000"/>
              <w:left w:val="single" w:sz="4" w:space="0" w:color="000000"/>
              <w:bottom w:val="single" w:sz="4" w:space="0" w:color="000000"/>
              <w:right w:val="single" w:sz="4" w:space="0" w:color="000000"/>
            </w:tcBorders>
          </w:tcPr>
          <w:p w14:paraId="30C2A3E6"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2351" w:type="dxa"/>
            <w:tcBorders>
              <w:top w:val="single" w:sz="4" w:space="0" w:color="000000"/>
              <w:left w:val="single" w:sz="4" w:space="0" w:color="000000"/>
              <w:bottom w:val="single" w:sz="4" w:space="0" w:color="000000"/>
              <w:right w:val="single" w:sz="4" w:space="0" w:color="000000"/>
            </w:tcBorders>
          </w:tcPr>
          <w:p w14:paraId="361689D1"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r>
      <w:tr w:rsidR="00270C8E" w:rsidRPr="00905DAF" w14:paraId="2F8A5E3B" w14:textId="77777777" w:rsidTr="00D91484">
        <w:trPr>
          <w:jc w:val="center"/>
        </w:trPr>
        <w:tc>
          <w:tcPr>
            <w:tcW w:w="955" w:type="dxa"/>
            <w:tcBorders>
              <w:top w:val="single" w:sz="4" w:space="0" w:color="000000"/>
              <w:left w:val="single" w:sz="4" w:space="0" w:color="000000"/>
              <w:bottom w:val="single" w:sz="4" w:space="0" w:color="000000"/>
              <w:right w:val="nil"/>
            </w:tcBorders>
          </w:tcPr>
          <w:p w14:paraId="5BCD1119" w14:textId="77777777" w:rsidR="00270C8E" w:rsidRPr="00905DAF" w:rsidRDefault="00270C8E" w:rsidP="00D91484">
            <w:pPr>
              <w:snapToGrid w:val="0"/>
              <w:spacing w:before="120" w:after="120" w:line="240" w:lineRule="auto"/>
              <w:jc w:val="both"/>
              <w:rPr>
                <w:rFonts w:ascii="Garamond" w:eastAsia="Times New Roman" w:hAnsi="Garamond" w:cs="Times New Roman"/>
                <w:b/>
                <w:i/>
                <w:iCs/>
                <w:sz w:val="24"/>
                <w:szCs w:val="24"/>
                <w:lang w:eastAsia="lv-LV"/>
              </w:rPr>
            </w:pPr>
          </w:p>
        </w:tc>
        <w:tc>
          <w:tcPr>
            <w:tcW w:w="2868" w:type="dxa"/>
            <w:tcBorders>
              <w:top w:val="single" w:sz="4" w:space="0" w:color="000000"/>
              <w:left w:val="single" w:sz="4" w:space="0" w:color="000000"/>
              <w:bottom w:val="single" w:sz="4" w:space="0" w:color="000000"/>
              <w:right w:val="nil"/>
            </w:tcBorders>
          </w:tcPr>
          <w:p w14:paraId="6515C16C"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701" w:type="dxa"/>
            <w:tcBorders>
              <w:top w:val="single" w:sz="4" w:space="0" w:color="000000"/>
              <w:left w:val="single" w:sz="4" w:space="0" w:color="000000"/>
              <w:bottom w:val="single" w:sz="4" w:space="0" w:color="000000"/>
              <w:right w:val="nil"/>
            </w:tcBorders>
          </w:tcPr>
          <w:p w14:paraId="0EAA482B"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1288" w:type="dxa"/>
            <w:tcBorders>
              <w:top w:val="single" w:sz="4" w:space="0" w:color="000000"/>
              <w:left w:val="single" w:sz="4" w:space="0" w:color="000000"/>
              <w:bottom w:val="single" w:sz="4" w:space="0" w:color="000000"/>
              <w:right w:val="single" w:sz="4" w:space="0" w:color="000000"/>
            </w:tcBorders>
          </w:tcPr>
          <w:p w14:paraId="359F5DBB"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c>
          <w:tcPr>
            <w:tcW w:w="2351" w:type="dxa"/>
            <w:tcBorders>
              <w:top w:val="single" w:sz="4" w:space="0" w:color="000000"/>
              <w:left w:val="single" w:sz="4" w:space="0" w:color="000000"/>
              <w:bottom w:val="single" w:sz="4" w:space="0" w:color="000000"/>
              <w:right w:val="single" w:sz="4" w:space="0" w:color="000000"/>
            </w:tcBorders>
          </w:tcPr>
          <w:p w14:paraId="3DDBAD0B" w14:textId="77777777" w:rsidR="00270C8E" w:rsidRPr="00905DAF" w:rsidRDefault="00270C8E" w:rsidP="00D91484">
            <w:pPr>
              <w:snapToGrid w:val="0"/>
              <w:spacing w:before="120" w:after="120" w:line="240" w:lineRule="auto"/>
              <w:jc w:val="both"/>
              <w:rPr>
                <w:rFonts w:ascii="Garamond" w:eastAsia="Times New Roman" w:hAnsi="Garamond" w:cs="Times New Roman"/>
                <w:b/>
                <w:sz w:val="24"/>
                <w:szCs w:val="24"/>
                <w:lang w:eastAsia="lv-LV"/>
              </w:rPr>
            </w:pPr>
          </w:p>
        </w:tc>
      </w:tr>
    </w:tbl>
    <w:p w14:paraId="6A4DD21A" w14:textId="77777777" w:rsidR="00270C8E" w:rsidRPr="00905DAF" w:rsidRDefault="00270C8E" w:rsidP="00270C8E">
      <w:pPr>
        <w:spacing w:before="120" w:after="120" w:line="240" w:lineRule="auto"/>
        <w:jc w:val="both"/>
        <w:rPr>
          <w:rFonts w:ascii="Garamond" w:eastAsia="Times New Roman" w:hAnsi="Garamond" w:cs="Times New Roman"/>
          <w:bCs/>
          <w:color w:val="000000"/>
          <w:sz w:val="24"/>
          <w:szCs w:val="24"/>
          <w:lang w:eastAsia="lv-LV"/>
        </w:rPr>
      </w:pPr>
      <w:r w:rsidRPr="00905DAF">
        <w:rPr>
          <w:rFonts w:ascii="Garamond" w:eastAsia="Times New Roman" w:hAnsi="Garamond" w:cs="Times New Roman"/>
          <w:bCs/>
          <w:color w:val="000000"/>
          <w:sz w:val="24"/>
          <w:szCs w:val="24"/>
          <w:lang w:eastAsia="lv-LV"/>
        </w:rPr>
        <w:t xml:space="preserve">* sarakstā iekļaujami </w:t>
      </w:r>
      <w:r w:rsidRPr="00905DAF">
        <w:rPr>
          <w:rFonts w:ascii="Garamond" w:eastAsia="Times New Roman" w:hAnsi="Garamond" w:cs="Times New Roman"/>
          <w:b/>
          <w:bCs/>
          <w:color w:val="000000"/>
          <w:sz w:val="24"/>
          <w:szCs w:val="24"/>
          <w:u w:val="single"/>
          <w:lang w:eastAsia="lv-LV"/>
        </w:rPr>
        <w:t>tikai</w:t>
      </w:r>
      <w:r w:rsidRPr="00905DAF">
        <w:rPr>
          <w:rFonts w:ascii="Garamond" w:eastAsia="Times New Roman" w:hAnsi="Garamond" w:cs="Times New Roman"/>
          <w:bCs/>
          <w:color w:val="000000"/>
          <w:sz w:val="24"/>
          <w:szCs w:val="24"/>
          <w:lang w:eastAsia="lv-LV"/>
        </w:rPr>
        <w:t xml:space="preserve"> Nolikuma 10.1.apakšpunktam atbilstoši objekti.</w:t>
      </w:r>
    </w:p>
    <w:p w14:paraId="46821306" w14:textId="77777777" w:rsidR="00270C8E" w:rsidRPr="00905DAF" w:rsidRDefault="00270C8E" w:rsidP="00270C8E">
      <w:pPr>
        <w:spacing w:before="120" w:after="120" w:line="240" w:lineRule="auto"/>
        <w:jc w:val="both"/>
        <w:rPr>
          <w:rFonts w:ascii="Garamond" w:eastAsia="Times New Roman" w:hAnsi="Garamond" w:cs="Times New Roman"/>
          <w:bCs/>
          <w:sz w:val="24"/>
          <w:szCs w:val="24"/>
          <w:lang w:eastAsia="lv-LV"/>
        </w:rPr>
      </w:pPr>
      <w:r>
        <w:rPr>
          <w:rFonts w:ascii="Garamond" w:eastAsia="Times New Roman" w:hAnsi="Garamond" w:cs="Times New Roman"/>
          <w:bCs/>
          <w:sz w:val="24"/>
          <w:szCs w:val="24"/>
          <w:lang w:eastAsia="lv-LV"/>
        </w:rPr>
        <w:t xml:space="preserve">** </w:t>
      </w:r>
      <w:r w:rsidRPr="00BF7221">
        <w:rPr>
          <w:rFonts w:ascii="Garamond" w:eastAsia="Times New Roman" w:hAnsi="Garamond" w:cs="Times New Roman"/>
          <w:bCs/>
          <w:sz w:val="24"/>
          <w:szCs w:val="24"/>
          <w:lang w:eastAsia="lv-LV"/>
        </w:rPr>
        <w:t xml:space="preserve">Par katru uzrādīto pieredzi Piegādātājam jāpievieno pozitīva pasūtītāju </w:t>
      </w:r>
      <w:proofErr w:type="spellStart"/>
      <w:r w:rsidRPr="00BF7221">
        <w:rPr>
          <w:rFonts w:ascii="Garamond" w:eastAsia="Times New Roman" w:hAnsi="Garamond" w:cs="Times New Roman"/>
          <w:bCs/>
          <w:sz w:val="24"/>
          <w:szCs w:val="24"/>
          <w:lang w:eastAsia="lv-LV"/>
        </w:rPr>
        <w:t>paraksttiesīgās</w:t>
      </w:r>
      <w:proofErr w:type="spellEnd"/>
      <w:r w:rsidRPr="00BF7221">
        <w:rPr>
          <w:rFonts w:ascii="Garamond" w:eastAsia="Times New Roman" w:hAnsi="Garamond" w:cs="Times New Roman"/>
          <w:bCs/>
          <w:sz w:val="24"/>
          <w:szCs w:val="24"/>
          <w:lang w:eastAsia="lv-LV"/>
        </w:rPr>
        <w:t xml:space="preserve"> vai pilnvarotās personas parakstīta atsauksme</w:t>
      </w:r>
      <w:r>
        <w:rPr>
          <w:rFonts w:ascii="Garamond" w:eastAsia="Times New Roman" w:hAnsi="Garamond" w:cs="Times New Roman"/>
          <w:bCs/>
          <w:sz w:val="24"/>
          <w:szCs w:val="24"/>
          <w:lang w:eastAsia="lv-LV"/>
        </w:rPr>
        <w:t>.</w:t>
      </w:r>
    </w:p>
    <w:p w14:paraId="0720B662" w14:textId="77777777" w:rsidR="00270C8E" w:rsidRPr="00905DAF" w:rsidRDefault="00270C8E" w:rsidP="00270C8E">
      <w:pPr>
        <w:spacing w:after="0" w:line="240" w:lineRule="auto"/>
        <w:jc w:val="both"/>
        <w:rPr>
          <w:rFonts w:ascii="Garamond" w:eastAsia="Times New Roman" w:hAnsi="Garamond" w:cs="Times New Roman"/>
          <w:sz w:val="24"/>
          <w:szCs w:val="24"/>
        </w:rPr>
      </w:pPr>
    </w:p>
    <w:p w14:paraId="0D0181FB" w14:textId="77777777" w:rsidR="00270C8E" w:rsidRPr="00905DAF" w:rsidRDefault="00270C8E" w:rsidP="00270C8E">
      <w:pPr>
        <w:spacing w:after="0" w:line="240" w:lineRule="auto"/>
        <w:jc w:val="both"/>
        <w:rPr>
          <w:rFonts w:ascii="Garamond" w:eastAsia="Times New Roman" w:hAnsi="Garamond" w:cs="Times New Roman"/>
          <w:kern w:val="0"/>
          <w:sz w:val="24"/>
          <w:szCs w:val="24"/>
          <w14:ligatures w14:val="none"/>
        </w:rPr>
      </w:pPr>
      <w:r w:rsidRPr="00905DAF">
        <w:rPr>
          <w:rFonts w:ascii="Garamond" w:eastAsia="Times New Roman" w:hAnsi="Garamond" w:cs="Times New Roman"/>
          <w:sz w:val="24"/>
          <w:szCs w:val="24"/>
        </w:rPr>
        <w:t xml:space="preserve">Piegādātāja nosaukums: </w:t>
      </w:r>
      <w:r w:rsidRPr="00905DAF">
        <w:rPr>
          <w:rFonts w:ascii="Garamond" w:eastAsia="Times New Roman" w:hAnsi="Garamond" w:cs="Times New Roman"/>
          <w:kern w:val="0"/>
          <w:sz w:val="24"/>
          <w:szCs w:val="24"/>
          <w14:ligatures w14:val="none"/>
        </w:rPr>
        <w:t>____________</w:t>
      </w:r>
      <w:r w:rsidRPr="00905DAF">
        <w:rPr>
          <w:rFonts w:ascii="Garamond" w:eastAsia="Times New Roman" w:hAnsi="Garamond" w:cs="Times New Roman"/>
          <w:sz w:val="24"/>
          <w:szCs w:val="24"/>
        </w:rPr>
        <w:t>_______</w:t>
      </w:r>
    </w:p>
    <w:p w14:paraId="0DE42C64" w14:textId="77777777" w:rsidR="00270C8E" w:rsidRPr="00905DAF" w:rsidRDefault="00270C8E" w:rsidP="00270C8E">
      <w:pPr>
        <w:spacing w:after="0" w:line="240" w:lineRule="auto"/>
        <w:jc w:val="both"/>
        <w:rPr>
          <w:rFonts w:ascii="Garamond" w:eastAsia="Times New Roman" w:hAnsi="Garamond" w:cs="Times New Roman"/>
          <w:sz w:val="24"/>
          <w:szCs w:val="24"/>
        </w:rPr>
      </w:pPr>
    </w:p>
    <w:p w14:paraId="0587A045" w14:textId="77777777" w:rsidR="00270C8E" w:rsidRPr="00905DAF" w:rsidRDefault="00270C8E" w:rsidP="00270C8E">
      <w:pPr>
        <w:spacing w:after="0" w:line="240" w:lineRule="auto"/>
        <w:jc w:val="both"/>
        <w:rPr>
          <w:rFonts w:ascii="Garamond" w:eastAsia="Times New Roman" w:hAnsi="Garamond" w:cs="Times New Roman"/>
          <w:sz w:val="24"/>
          <w:szCs w:val="24"/>
        </w:rPr>
      </w:pPr>
      <w:r w:rsidRPr="00905DAF">
        <w:rPr>
          <w:rFonts w:ascii="Garamond" w:eastAsia="Times New Roman" w:hAnsi="Garamond" w:cs="Times New Roman"/>
          <w:kern w:val="0"/>
          <w:sz w:val="24"/>
          <w:szCs w:val="24"/>
          <w14:ligatures w14:val="none"/>
        </w:rPr>
        <w:t>Datums: ____________</w:t>
      </w:r>
    </w:p>
    <w:p w14:paraId="3F1C236D" w14:textId="77777777" w:rsidR="00270C8E" w:rsidRPr="00905DAF" w:rsidRDefault="00270C8E" w:rsidP="00270C8E">
      <w:pPr>
        <w:spacing w:after="0" w:line="240" w:lineRule="auto"/>
        <w:jc w:val="both"/>
        <w:rPr>
          <w:rFonts w:ascii="Garamond" w:eastAsia="Times New Roman" w:hAnsi="Garamond" w:cs="Times New Roman"/>
          <w:sz w:val="24"/>
          <w:szCs w:val="24"/>
        </w:rPr>
      </w:pPr>
    </w:p>
    <w:p w14:paraId="3587D474" w14:textId="77777777" w:rsidR="00270C8E" w:rsidRPr="00905DAF" w:rsidRDefault="00270C8E" w:rsidP="00270C8E">
      <w:pPr>
        <w:spacing w:after="0" w:line="240" w:lineRule="auto"/>
        <w:jc w:val="center"/>
        <w:rPr>
          <w:rFonts w:ascii="Garamond" w:eastAsia="Times New Roman" w:hAnsi="Garamond" w:cs="Times New Roman"/>
          <w:kern w:val="0"/>
          <w:sz w:val="24"/>
          <w:szCs w:val="24"/>
          <w14:ligatures w14:val="none"/>
        </w:rPr>
      </w:pPr>
    </w:p>
    <w:p w14:paraId="36EE4766" w14:textId="77777777" w:rsidR="00270C8E" w:rsidRPr="00905DAF" w:rsidRDefault="00270C8E" w:rsidP="00270C8E">
      <w:pPr>
        <w:spacing w:after="0" w:line="240" w:lineRule="auto"/>
        <w:jc w:val="center"/>
        <w:rPr>
          <w:rFonts w:ascii="Garamond" w:eastAsia="Times New Roman" w:hAnsi="Garamond" w:cs="Times New Roman"/>
          <w:kern w:val="0"/>
          <w:sz w:val="24"/>
          <w:szCs w:val="24"/>
          <w14:ligatures w14:val="none"/>
        </w:rPr>
      </w:pPr>
      <w:r w:rsidRPr="00905DAF">
        <w:rPr>
          <w:rFonts w:ascii="Garamond" w:eastAsia="Times New Roman" w:hAnsi="Garamond" w:cs="Times New Roman"/>
          <w:kern w:val="0"/>
          <w:sz w:val="24"/>
          <w:szCs w:val="24"/>
          <w14:ligatures w14:val="none"/>
        </w:rPr>
        <w:t>________________________________________________________</w:t>
      </w:r>
    </w:p>
    <w:p w14:paraId="24A10B20" w14:textId="77777777" w:rsidR="00270C8E" w:rsidRPr="00CD7E1F" w:rsidRDefault="00270C8E" w:rsidP="00270C8E">
      <w:pPr>
        <w:spacing w:after="120" w:line="360" w:lineRule="auto"/>
        <w:jc w:val="center"/>
        <w:rPr>
          <w:rFonts w:ascii="Garamond" w:eastAsia="Times New Roman" w:hAnsi="Garamond" w:cs="Times New Roman"/>
          <w:kern w:val="0"/>
          <w14:ligatures w14:val="none"/>
        </w:rPr>
      </w:pPr>
      <w:r w:rsidRPr="00CD7E1F">
        <w:rPr>
          <w:rFonts w:ascii="Garamond" w:eastAsia="Times New Roman" w:hAnsi="Garamond" w:cs="Times New Roman"/>
          <w:kern w:val="0"/>
          <w14:ligatures w14:val="none"/>
        </w:rPr>
        <w:t>Piegādātāja pārstāvja vārds, uzvārds, paraksts</w:t>
      </w:r>
    </w:p>
    <w:p w14:paraId="788846EE" w14:textId="77777777" w:rsidR="00270C8E" w:rsidRDefault="00270C8E" w:rsidP="00270C8E">
      <w:pPr>
        <w:autoSpaceDE w:val="0"/>
        <w:autoSpaceDN w:val="0"/>
        <w:adjustRightInd w:val="0"/>
        <w:spacing w:after="0" w:line="240" w:lineRule="auto"/>
        <w:jc w:val="both"/>
        <w:rPr>
          <w:rFonts w:ascii="Garamond" w:hAnsi="Garamond" w:cs="Times New Roman"/>
          <w:kern w:val="0"/>
          <w:sz w:val="24"/>
          <w:szCs w:val="24"/>
        </w:rPr>
      </w:pPr>
    </w:p>
    <w:p w14:paraId="091BA6D0" w14:textId="77777777" w:rsidR="00CD7E1F" w:rsidRDefault="00CD7E1F">
      <w:pPr>
        <w:rPr>
          <w:rFonts w:ascii="Garamond" w:hAnsi="Garamond" w:cs="Times New Roman"/>
          <w:kern w:val="0"/>
          <w:sz w:val="24"/>
          <w:szCs w:val="24"/>
        </w:rPr>
      </w:pPr>
      <w:r>
        <w:rPr>
          <w:rFonts w:ascii="Garamond" w:hAnsi="Garamond" w:cs="Times New Roman"/>
          <w:kern w:val="0"/>
          <w:sz w:val="24"/>
          <w:szCs w:val="24"/>
        </w:rPr>
        <w:br w:type="page"/>
      </w:r>
    </w:p>
    <w:p w14:paraId="1E16A7A4" w14:textId="7EDD4136" w:rsidR="00DD007E" w:rsidRPr="00DD007E" w:rsidRDefault="00DD007E" w:rsidP="00DD007E">
      <w:pPr>
        <w:autoSpaceDE w:val="0"/>
        <w:autoSpaceDN w:val="0"/>
        <w:adjustRightInd w:val="0"/>
        <w:spacing w:after="0" w:line="240" w:lineRule="auto"/>
        <w:jc w:val="right"/>
        <w:rPr>
          <w:rFonts w:ascii="Garamond" w:hAnsi="Garamond" w:cs="Times New Roman"/>
          <w:kern w:val="0"/>
          <w:sz w:val="24"/>
          <w:szCs w:val="24"/>
        </w:rPr>
      </w:pPr>
      <w:r w:rsidRPr="00DD007E">
        <w:rPr>
          <w:rFonts w:ascii="Garamond" w:hAnsi="Garamond" w:cs="Times New Roman"/>
          <w:kern w:val="0"/>
          <w:sz w:val="24"/>
          <w:szCs w:val="24"/>
        </w:rPr>
        <w:lastRenderedPageBreak/>
        <w:t xml:space="preserve">Cenu aptaujas nolikuma </w:t>
      </w:r>
      <w:r w:rsidRPr="00DD007E">
        <w:rPr>
          <w:rFonts w:ascii="Garamond" w:hAnsi="Garamond" w:cs="Times New Roman"/>
          <w:b/>
          <w:bCs/>
          <w:kern w:val="0"/>
          <w:sz w:val="24"/>
          <w:szCs w:val="24"/>
        </w:rPr>
        <w:t>pielikums Nr.</w:t>
      </w:r>
      <w:r w:rsidR="00270C8E">
        <w:rPr>
          <w:rFonts w:ascii="Garamond" w:hAnsi="Garamond" w:cs="Times New Roman"/>
          <w:b/>
          <w:bCs/>
          <w:kern w:val="0"/>
          <w:sz w:val="24"/>
          <w:szCs w:val="24"/>
        </w:rPr>
        <w:t>6</w:t>
      </w:r>
    </w:p>
    <w:p w14:paraId="662A0CF3" w14:textId="77777777"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p>
    <w:p w14:paraId="2911BA54" w14:textId="77777777" w:rsidR="00585DF4" w:rsidRPr="00905DAF" w:rsidRDefault="00585DF4" w:rsidP="00585DF4">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p>
    <w:p w14:paraId="2825DF4A" w14:textId="77777777" w:rsidR="00585DF4" w:rsidRPr="00905DAF" w:rsidRDefault="00585DF4" w:rsidP="00585DF4">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p>
    <w:p w14:paraId="4FF3EB41" w14:textId="77777777" w:rsidR="00585DF4" w:rsidRPr="00905DAF" w:rsidRDefault="00585DF4" w:rsidP="00585DF4">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r w:rsidRPr="00905DAF">
        <w:rPr>
          <w:rFonts w:ascii="Garamond" w:eastAsia="Times New Roman" w:hAnsi="Garamond" w:cs="Times New Roman"/>
          <w:b/>
          <w:color w:val="000000"/>
          <w:kern w:val="0"/>
          <w:sz w:val="24"/>
          <w:szCs w:val="24"/>
          <w:lang w:eastAsia="lv-LV"/>
        </w:rPr>
        <w:t xml:space="preserve">Piegādātāja apgrozījums pa gadiem un nodarbināto skaits </w:t>
      </w:r>
    </w:p>
    <w:p w14:paraId="3294851D" w14:textId="77777777" w:rsidR="00585DF4" w:rsidRPr="00DD007E" w:rsidRDefault="00585DF4" w:rsidP="00585DF4">
      <w:pPr>
        <w:autoSpaceDE w:val="0"/>
        <w:autoSpaceDN w:val="0"/>
        <w:adjustRightInd w:val="0"/>
        <w:spacing w:after="0" w:line="240" w:lineRule="auto"/>
        <w:jc w:val="center"/>
        <w:rPr>
          <w:rFonts w:ascii="Garamond" w:hAnsi="Garamond" w:cs="Times New Roman"/>
          <w:kern w:val="0"/>
          <w:sz w:val="24"/>
          <w:szCs w:val="24"/>
        </w:rPr>
      </w:pPr>
      <w:r w:rsidRPr="00DD007E">
        <w:rPr>
          <w:rFonts w:ascii="Garamond" w:hAnsi="Garamond" w:cs="Times New Roman"/>
          <w:kern w:val="0"/>
          <w:sz w:val="24"/>
          <w:szCs w:val="24"/>
        </w:rPr>
        <w:t>Cenu aptaujai “Kurināmās šķeldas piegāde 202</w:t>
      </w:r>
      <w:r>
        <w:rPr>
          <w:rFonts w:ascii="Garamond" w:hAnsi="Garamond" w:cs="Times New Roman"/>
          <w:kern w:val="0"/>
          <w:sz w:val="24"/>
          <w:szCs w:val="24"/>
        </w:rPr>
        <w:t>6</w:t>
      </w:r>
      <w:r w:rsidRPr="00DD007E">
        <w:rPr>
          <w:rFonts w:ascii="Garamond" w:hAnsi="Garamond" w:cs="Times New Roman"/>
          <w:kern w:val="0"/>
          <w:sz w:val="24"/>
          <w:szCs w:val="24"/>
        </w:rPr>
        <w:t>./202</w:t>
      </w:r>
      <w:r>
        <w:rPr>
          <w:rFonts w:ascii="Garamond" w:hAnsi="Garamond" w:cs="Times New Roman"/>
          <w:kern w:val="0"/>
          <w:sz w:val="24"/>
          <w:szCs w:val="24"/>
        </w:rPr>
        <w:t>7</w:t>
      </w:r>
      <w:r w:rsidRPr="00DD007E">
        <w:rPr>
          <w:rFonts w:ascii="Garamond" w:hAnsi="Garamond" w:cs="Times New Roman"/>
          <w:kern w:val="0"/>
          <w:sz w:val="24"/>
          <w:szCs w:val="24"/>
        </w:rPr>
        <w:t>.gada apkures sezonā Madonas novada pagastos”</w:t>
      </w:r>
    </w:p>
    <w:p w14:paraId="06C37AD6" w14:textId="04DB2626" w:rsidR="00585DF4" w:rsidRPr="00DD007E" w:rsidRDefault="00585DF4" w:rsidP="00585DF4">
      <w:pPr>
        <w:spacing w:before="120" w:after="0" w:line="240" w:lineRule="auto"/>
        <w:jc w:val="center"/>
        <w:rPr>
          <w:rFonts w:ascii="Garamond" w:hAnsi="Garamond" w:cs="Times New Roman"/>
        </w:rPr>
      </w:pPr>
      <w:r w:rsidRPr="00F82A79">
        <w:rPr>
          <w:rFonts w:ascii="Garamond" w:hAnsi="Garamond" w:cs="Times New Roman"/>
        </w:rPr>
        <w:t xml:space="preserve">Nr. </w:t>
      </w:r>
      <w:r w:rsidRPr="00F82A79">
        <w:rPr>
          <w:rFonts w:ascii="Garamond" w:hAnsi="Garamond" w:cs="Times New Roman"/>
          <w:color w:val="000000"/>
          <w:kern w:val="0"/>
          <w:sz w:val="24"/>
          <w:szCs w:val="24"/>
        </w:rPr>
        <w:t>MS 2026/</w:t>
      </w:r>
      <w:r w:rsidR="00F82A79" w:rsidRPr="00F82A79">
        <w:rPr>
          <w:rFonts w:ascii="Garamond" w:hAnsi="Garamond" w:cs="Times New Roman"/>
          <w:color w:val="000000"/>
          <w:kern w:val="0"/>
          <w:sz w:val="24"/>
          <w:szCs w:val="24"/>
        </w:rPr>
        <w:t>6</w:t>
      </w:r>
      <w:r w:rsidRPr="00F82A79">
        <w:rPr>
          <w:rFonts w:ascii="Garamond" w:hAnsi="Garamond" w:cs="Times New Roman"/>
          <w:color w:val="000000"/>
          <w:kern w:val="0"/>
          <w:sz w:val="24"/>
          <w:szCs w:val="24"/>
        </w:rPr>
        <w:t xml:space="preserve"> CA</w:t>
      </w:r>
      <w:r w:rsidRPr="00DD007E">
        <w:rPr>
          <w:rFonts w:ascii="Garamond" w:hAnsi="Garamond" w:cs="Times New Roman"/>
        </w:rPr>
        <w:t xml:space="preserve"> </w:t>
      </w:r>
    </w:p>
    <w:p w14:paraId="4C2EA71C" w14:textId="77777777" w:rsidR="00585DF4" w:rsidRPr="00905DAF" w:rsidRDefault="00585DF4" w:rsidP="00585DF4">
      <w:pPr>
        <w:spacing w:after="0" w:line="240" w:lineRule="auto"/>
        <w:jc w:val="both"/>
        <w:rPr>
          <w:rFonts w:ascii="Garamond" w:eastAsia="Times New Roman" w:hAnsi="Garamond" w:cs="Times New Roman"/>
          <w:b/>
          <w:bCs/>
          <w:kern w:val="22"/>
          <w:sz w:val="24"/>
          <w:szCs w:val="24"/>
          <w:lang w:eastAsia="ar-SA"/>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2442"/>
        <w:gridCol w:w="2373"/>
      </w:tblGrid>
      <w:tr w:rsidR="00585DF4" w:rsidRPr="00905DAF" w14:paraId="100A3E7A" w14:textId="77777777" w:rsidTr="00D91484">
        <w:trPr>
          <w:jc w:val="center"/>
        </w:trPr>
        <w:tc>
          <w:tcPr>
            <w:tcW w:w="2442" w:type="dxa"/>
            <w:shd w:val="clear" w:color="auto" w:fill="F2F2F2"/>
            <w:vAlign w:val="center"/>
          </w:tcPr>
          <w:p w14:paraId="34CDCAB8" w14:textId="77777777" w:rsidR="00585DF4" w:rsidRPr="00905DAF" w:rsidRDefault="00585DF4" w:rsidP="00D91484">
            <w:pPr>
              <w:spacing w:before="120" w:after="120" w:line="240" w:lineRule="auto"/>
              <w:jc w:val="center"/>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Gads</w:t>
            </w:r>
          </w:p>
        </w:tc>
        <w:tc>
          <w:tcPr>
            <w:tcW w:w="2373" w:type="dxa"/>
            <w:shd w:val="clear" w:color="auto" w:fill="F2F2F2"/>
            <w:vAlign w:val="center"/>
          </w:tcPr>
          <w:p w14:paraId="55E6BDBF" w14:textId="77777777" w:rsidR="00585DF4" w:rsidRPr="00905DAF" w:rsidRDefault="00585DF4" w:rsidP="00D91484">
            <w:pPr>
              <w:spacing w:before="120" w:after="120" w:line="240" w:lineRule="auto"/>
              <w:jc w:val="center"/>
              <w:rPr>
                <w:rFonts w:ascii="Garamond" w:eastAsia="Times New Roman" w:hAnsi="Garamond" w:cs="Times New Roman"/>
                <w:sz w:val="24"/>
                <w:szCs w:val="24"/>
                <w:lang w:eastAsia="lv-LV"/>
              </w:rPr>
            </w:pPr>
            <w:r w:rsidRPr="00905DAF">
              <w:rPr>
                <w:rFonts w:ascii="Garamond" w:eastAsia="Times New Roman" w:hAnsi="Garamond" w:cs="Times New Roman"/>
                <w:sz w:val="24"/>
                <w:szCs w:val="24"/>
                <w:lang w:eastAsia="lv-LV"/>
              </w:rPr>
              <w:t>EUR</w:t>
            </w:r>
          </w:p>
        </w:tc>
      </w:tr>
      <w:tr w:rsidR="00585DF4" w:rsidRPr="00905DAF" w14:paraId="5A4D5353" w14:textId="77777777" w:rsidTr="00D91484">
        <w:trPr>
          <w:jc w:val="center"/>
        </w:trPr>
        <w:tc>
          <w:tcPr>
            <w:tcW w:w="2442" w:type="dxa"/>
          </w:tcPr>
          <w:p w14:paraId="740B8BFC" w14:textId="77777777" w:rsidR="00585DF4" w:rsidRPr="00905DAF" w:rsidRDefault="00585DF4" w:rsidP="00D91484">
            <w:pPr>
              <w:snapToGrid w:val="0"/>
              <w:spacing w:before="120" w:after="120" w:line="240" w:lineRule="auto"/>
              <w:jc w:val="both"/>
              <w:rPr>
                <w:rFonts w:ascii="Garamond" w:eastAsia="Times New Roman" w:hAnsi="Garamond" w:cs="Times New Roman"/>
                <w:b/>
                <w:sz w:val="24"/>
                <w:szCs w:val="24"/>
                <w:lang w:eastAsia="lv-LV"/>
              </w:rPr>
            </w:pPr>
          </w:p>
        </w:tc>
        <w:tc>
          <w:tcPr>
            <w:tcW w:w="2373" w:type="dxa"/>
          </w:tcPr>
          <w:p w14:paraId="7A062F31" w14:textId="77777777" w:rsidR="00585DF4" w:rsidRPr="00905DAF" w:rsidRDefault="00585DF4" w:rsidP="00D91484">
            <w:pPr>
              <w:snapToGrid w:val="0"/>
              <w:spacing w:before="120" w:after="120" w:line="240" w:lineRule="auto"/>
              <w:jc w:val="both"/>
              <w:rPr>
                <w:rFonts w:ascii="Garamond" w:eastAsia="Times New Roman" w:hAnsi="Garamond" w:cs="Times New Roman"/>
                <w:b/>
                <w:sz w:val="24"/>
                <w:szCs w:val="24"/>
                <w:lang w:eastAsia="lv-LV"/>
              </w:rPr>
            </w:pPr>
          </w:p>
        </w:tc>
      </w:tr>
      <w:tr w:rsidR="00585DF4" w:rsidRPr="00905DAF" w14:paraId="2F2F8470" w14:textId="77777777" w:rsidTr="00D91484">
        <w:trPr>
          <w:jc w:val="center"/>
        </w:trPr>
        <w:tc>
          <w:tcPr>
            <w:tcW w:w="2442" w:type="dxa"/>
          </w:tcPr>
          <w:p w14:paraId="63827FFA" w14:textId="77777777" w:rsidR="00585DF4" w:rsidRPr="00905DAF" w:rsidRDefault="00585DF4" w:rsidP="00D91484">
            <w:pPr>
              <w:snapToGrid w:val="0"/>
              <w:spacing w:before="120" w:after="120" w:line="240" w:lineRule="auto"/>
              <w:jc w:val="both"/>
              <w:rPr>
                <w:rFonts w:ascii="Garamond" w:eastAsia="Times New Roman" w:hAnsi="Garamond" w:cs="Times New Roman"/>
                <w:b/>
                <w:sz w:val="24"/>
                <w:szCs w:val="24"/>
                <w:lang w:eastAsia="lv-LV"/>
              </w:rPr>
            </w:pPr>
          </w:p>
        </w:tc>
        <w:tc>
          <w:tcPr>
            <w:tcW w:w="2373" w:type="dxa"/>
            <w:vAlign w:val="center"/>
          </w:tcPr>
          <w:p w14:paraId="20747815" w14:textId="77777777" w:rsidR="00585DF4" w:rsidRPr="00905DAF" w:rsidRDefault="00585DF4" w:rsidP="00D91484">
            <w:pPr>
              <w:spacing w:before="120" w:after="120" w:line="240" w:lineRule="auto"/>
              <w:jc w:val="center"/>
              <w:rPr>
                <w:rFonts w:ascii="Garamond" w:eastAsia="Times New Roman" w:hAnsi="Garamond" w:cs="Times New Roman"/>
                <w:sz w:val="24"/>
                <w:szCs w:val="24"/>
                <w:lang w:eastAsia="lv-LV"/>
              </w:rPr>
            </w:pPr>
          </w:p>
        </w:tc>
      </w:tr>
      <w:tr w:rsidR="00585DF4" w:rsidRPr="00905DAF" w14:paraId="22A15D71" w14:textId="77777777" w:rsidTr="00D91484">
        <w:trPr>
          <w:jc w:val="center"/>
        </w:trPr>
        <w:tc>
          <w:tcPr>
            <w:tcW w:w="2442" w:type="dxa"/>
          </w:tcPr>
          <w:p w14:paraId="4CF8891D" w14:textId="77777777" w:rsidR="00585DF4" w:rsidRPr="00905DAF" w:rsidRDefault="00585DF4" w:rsidP="00D91484">
            <w:pPr>
              <w:snapToGrid w:val="0"/>
              <w:spacing w:before="120" w:after="120" w:line="240" w:lineRule="auto"/>
              <w:jc w:val="both"/>
              <w:rPr>
                <w:rFonts w:ascii="Garamond" w:eastAsia="Times New Roman" w:hAnsi="Garamond" w:cs="Times New Roman"/>
                <w:b/>
                <w:sz w:val="24"/>
                <w:szCs w:val="24"/>
                <w:lang w:eastAsia="lv-LV"/>
              </w:rPr>
            </w:pPr>
          </w:p>
        </w:tc>
        <w:tc>
          <w:tcPr>
            <w:tcW w:w="2373" w:type="dxa"/>
          </w:tcPr>
          <w:p w14:paraId="75B101DC" w14:textId="77777777" w:rsidR="00585DF4" w:rsidRPr="00905DAF" w:rsidRDefault="00585DF4" w:rsidP="00D91484">
            <w:pPr>
              <w:snapToGrid w:val="0"/>
              <w:spacing w:before="120" w:after="120" w:line="240" w:lineRule="auto"/>
              <w:jc w:val="both"/>
              <w:rPr>
                <w:rFonts w:ascii="Garamond" w:eastAsia="Times New Roman" w:hAnsi="Garamond" w:cs="Times New Roman"/>
                <w:b/>
                <w:sz w:val="24"/>
                <w:szCs w:val="24"/>
                <w:lang w:eastAsia="lv-LV"/>
              </w:rPr>
            </w:pPr>
          </w:p>
        </w:tc>
      </w:tr>
    </w:tbl>
    <w:p w14:paraId="238A9018" w14:textId="77777777" w:rsidR="00585DF4" w:rsidRPr="00905DAF" w:rsidRDefault="00585DF4" w:rsidP="00585DF4">
      <w:pPr>
        <w:spacing w:before="120" w:after="120" w:line="240" w:lineRule="auto"/>
        <w:jc w:val="both"/>
        <w:rPr>
          <w:rFonts w:ascii="Garamond" w:eastAsia="Times New Roman" w:hAnsi="Garamond" w:cs="Times New Roman"/>
          <w:bCs/>
          <w:sz w:val="24"/>
          <w:szCs w:val="24"/>
          <w:lang w:eastAsia="lv-LV"/>
        </w:rPr>
      </w:pPr>
    </w:p>
    <w:p w14:paraId="15C6AC9B" w14:textId="77777777" w:rsidR="00585DF4" w:rsidRPr="00905DAF" w:rsidRDefault="00585DF4" w:rsidP="00585DF4">
      <w:pPr>
        <w:spacing w:before="120" w:after="120" w:line="240" w:lineRule="auto"/>
        <w:jc w:val="both"/>
        <w:rPr>
          <w:rFonts w:ascii="Garamond" w:eastAsia="Times New Roman" w:hAnsi="Garamond" w:cs="Times New Roman"/>
          <w:bCs/>
          <w:sz w:val="24"/>
          <w:szCs w:val="24"/>
          <w:lang w:eastAsia="lv-LV"/>
        </w:rPr>
      </w:pPr>
      <w:r w:rsidRPr="00905DAF">
        <w:rPr>
          <w:rFonts w:ascii="Garamond" w:eastAsia="Times New Roman" w:hAnsi="Garamond" w:cs="Times New Roman"/>
          <w:bCs/>
          <w:sz w:val="24"/>
          <w:szCs w:val="24"/>
          <w:lang w:eastAsia="lv-LV"/>
        </w:rPr>
        <w:t>Apliecinām, ka uzņēmums 202</w:t>
      </w:r>
      <w:r>
        <w:rPr>
          <w:rFonts w:ascii="Garamond" w:eastAsia="Times New Roman" w:hAnsi="Garamond" w:cs="Times New Roman"/>
          <w:bCs/>
          <w:sz w:val="24"/>
          <w:szCs w:val="24"/>
          <w:lang w:eastAsia="lv-LV"/>
        </w:rPr>
        <w:t>5</w:t>
      </w:r>
      <w:r w:rsidRPr="00905DAF">
        <w:rPr>
          <w:rFonts w:ascii="Garamond" w:eastAsia="Times New Roman" w:hAnsi="Garamond" w:cs="Times New Roman"/>
          <w:bCs/>
          <w:sz w:val="24"/>
          <w:szCs w:val="24"/>
          <w:lang w:eastAsia="lv-LV"/>
        </w:rPr>
        <w:t xml:space="preserve">. gadā nodarbināja gada ietvaros vidēji _____ (vismaz 10) darbiniekus. </w:t>
      </w:r>
    </w:p>
    <w:p w14:paraId="01D87F85" w14:textId="77777777" w:rsidR="00585DF4" w:rsidRPr="00905DAF" w:rsidRDefault="00585DF4" w:rsidP="00585DF4">
      <w:pPr>
        <w:spacing w:before="120" w:after="120" w:line="240" w:lineRule="auto"/>
        <w:jc w:val="both"/>
        <w:rPr>
          <w:rFonts w:ascii="Garamond" w:eastAsia="Times New Roman" w:hAnsi="Garamond" w:cs="Times New Roman"/>
          <w:bCs/>
          <w:sz w:val="24"/>
          <w:szCs w:val="24"/>
          <w:lang w:eastAsia="lv-LV"/>
        </w:rPr>
      </w:pPr>
    </w:p>
    <w:p w14:paraId="69A0B02F" w14:textId="77777777" w:rsidR="00585DF4" w:rsidRPr="00905DAF" w:rsidRDefault="00585DF4" w:rsidP="00585DF4">
      <w:pPr>
        <w:spacing w:after="0" w:line="240" w:lineRule="auto"/>
        <w:jc w:val="both"/>
        <w:rPr>
          <w:rFonts w:ascii="Garamond" w:eastAsia="Times New Roman" w:hAnsi="Garamond" w:cs="Times New Roman"/>
          <w:sz w:val="24"/>
          <w:szCs w:val="24"/>
        </w:rPr>
      </w:pPr>
    </w:p>
    <w:p w14:paraId="5493F4FC" w14:textId="77777777" w:rsidR="00585DF4" w:rsidRPr="00905DAF" w:rsidRDefault="00585DF4" w:rsidP="00585DF4">
      <w:pPr>
        <w:spacing w:after="0" w:line="240" w:lineRule="auto"/>
        <w:jc w:val="both"/>
        <w:rPr>
          <w:rFonts w:ascii="Garamond" w:eastAsia="Times New Roman" w:hAnsi="Garamond" w:cs="Times New Roman"/>
          <w:kern w:val="0"/>
          <w:sz w:val="24"/>
          <w:szCs w:val="24"/>
          <w14:ligatures w14:val="none"/>
        </w:rPr>
      </w:pPr>
      <w:r w:rsidRPr="00905DAF">
        <w:rPr>
          <w:rFonts w:ascii="Garamond" w:eastAsia="Times New Roman" w:hAnsi="Garamond" w:cs="Times New Roman"/>
          <w:sz w:val="24"/>
          <w:szCs w:val="24"/>
        </w:rPr>
        <w:t xml:space="preserve">Piegādātāja nosaukums: </w:t>
      </w:r>
      <w:r w:rsidRPr="00905DAF">
        <w:rPr>
          <w:rFonts w:ascii="Garamond" w:eastAsia="Times New Roman" w:hAnsi="Garamond" w:cs="Times New Roman"/>
          <w:kern w:val="0"/>
          <w:sz w:val="24"/>
          <w:szCs w:val="24"/>
          <w14:ligatures w14:val="none"/>
        </w:rPr>
        <w:t>____________</w:t>
      </w:r>
      <w:r w:rsidRPr="00905DAF">
        <w:rPr>
          <w:rFonts w:ascii="Garamond" w:eastAsia="Times New Roman" w:hAnsi="Garamond" w:cs="Times New Roman"/>
          <w:sz w:val="24"/>
          <w:szCs w:val="24"/>
        </w:rPr>
        <w:t>_______</w:t>
      </w:r>
    </w:p>
    <w:p w14:paraId="4B2A4655" w14:textId="77777777" w:rsidR="00585DF4" w:rsidRPr="00905DAF" w:rsidRDefault="00585DF4" w:rsidP="00585DF4">
      <w:pPr>
        <w:spacing w:after="0" w:line="240" w:lineRule="auto"/>
        <w:jc w:val="both"/>
        <w:rPr>
          <w:rFonts w:ascii="Garamond" w:eastAsia="Times New Roman" w:hAnsi="Garamond" w:cs="Times New Roman"/>
          <w:sz w:val="24"/>
          <w:szCs w:val="24"/>
        </w:rPr>
      </w:pPr>
    </w:p>
    <w:p w14:paraId="2FD8FC1A" w14:textId="77777777" w:rsidR="00585DF4" w:rsidRPr="00905DAF" w:rsidRDefault="00585DF4" w:rsidP="00585DF4">
      <w:pPr>
        <w:spacing w:after="0" w:line="240" w:lineRule="auto"/>
        <w:jc w:val="both"/>
        <w:rPr>
          <w:rFonts w:ascii="Garamond" w:eastAsia="Times New Roman" w:hAnsi="Garamond" w:cs="Times New Roman"/>
          <w:sz w:val="24"/>
          <w:szCs w:val="24"/>
        </w:rPr>
      </w:pPr>
      <w:r w:rsidRPr="00905DAF">
        <w:rPr>
          <w:rFonts w:ascii="Garamond" w:eastAsia="Times New Roman" w:hAnsi="Garamond" w:cs="Times New Roman"/>
          <w:kern w:val="0"/>
          <w:sz w:val="24"/>
          <w:szCs w:val="24"/>
          <w14:ligatures w14:val="none"/>
        </w:rPr>
        <w:t>Datums: ____________</w:t>
      </w:r>
    </w:p>
    <w:p w14:paraId="324C4764" w14:textId="77777777" w:rsidR="00585DF4" w:rsidRPr="00905DAF" w:rsidRDefault="00585DF4" w:rsidP="00585DF4">
      <w:pPr>
        <w:spacing w:after="120" w:line="360" w:lineRule="auto"/>
        <w:jc w:val="center"/>
        <w:rPr>
          <w:rFonts w:ascii="Garamond" w:eastAsia="Times New Roman" w:hAnsi="Garamond" w:cs="Times New Roman"/>
          <w:kern w:val="0"/>
          <w:sz w:val="24"/>
          <w:szCs w:val="24"/>
          <w14:ligatures w14:val="none"/>
        </w:rPr>
      </w:pPr>
    </w:p>
    <w:p w14:paraId="335B87EB" w14:textId="77777777" w:rsidR="00585DF4" w:rsidRPr="00905DAF" w:rsidRDefault="00585DF4" w:rsidP="00585DF4">
      <w:pPr>
        <w:spacing w:after="0" w:line="240" w:lineRule="auto"/>
        <w:jc w:val="center"/>
        <w:rPr>
          <w:rFonts w:ascii="Garamond" w:eastAsia="Times New Roman" w:hAnsi="Garamond" w:cs="Times New Roman"/>
          <w:kern w:val="0"/>
          <w:sz w:val="24"/>
          <w:szCs w:val="24"/>
          <w14:ligatures w14:val="none"/>
        </w:rPr>
      </w:pPr>
    </w:p>
    <w:p w14:paraId="597A0BE0" w14:textId="77777777" w:rsidR="00585DF4" w:rsidRPr="00905DAF" w:rsidRDefault="00585DF4" w:rsidP="00585DF4">
      <w:pPr>
        <w:spacing w:after="0" w:line="240" w:lineRule="auto"/>
        <w:jc w:val="center"/>
        <w:rPr>
          <w:rFonts w:ascii="Garamond" w:eastAsia="Times New Roman" w:hAnsi="Garamond" w:cs="Times New Roman"/>
          <w:kern w:val="0"/>
          <w:sz w:val="24"/>
          <w:szCs w:val="24"/>
          <w14:ligatures w14:val="none"/>
        </w:rPr>
      </w:pPr>
      <w:r w:rsidRPr="00905DAF">
        <w:rPr>
          <w:rFonts w:ascii="Garamond" w:eastAsia="Times New Roman" w:hAnsi="Garamond" w:cs="Times New Roman"/>
          <w:kern w:val="0"/>
          <w:sz w:val="24"/>
          <w:szCs w:val="24"/>
          <w14:ligatures w14:val="none"/>
        </w:rPr>
        <w:t>________________________________________________________</w:t>
      </w:r>
    </w:p>
    <w:p w14:paraId="6FDC651B" w14:textId="77777777" w:rsidR="00585DF4" w:rsidRPr="00694FD3" w:rsidRDefault="00585DF4" w:rsidP="00585DF4">
      <w:pPr>
        <w:spacing w:after="120" w:line="360" w:lineRule="auto"/>
        <w:jc w:val="center"/>
        <w:rPr>
          <w:rFonts w:ascii="Garamond" w:eastAsia="Times New Roman" w:hAnsi="Garamond" w:cs="Times New Roman"/>
          <w:kern w:val="0"/>
          <w14:ligatures w14:val="none"/>
        </w:rPr>
      </w:pPr>
      <w:r w:rsidRPr="00694FD3">
        <w:rPr>
          <w:rFonts w:ascii="Garamond" w:eastAsia="Times New Roman" w:hAnsi="Garamond" w:cs="Times New Roman"/>
          <w:kern w:val="0"/>
          <w14:ligatures w14:val="none"/>
        </w:rPr>
        <w:t>Piegādātāja pārstāvja vārds, uzvārds, paraksts</w:t>
      </w:r>
    </w:p>
    <w:p w14:paraId="62E40A35" w14:textId="77777777" w:rsidR="00DD007E" w:rsidRPr="00DD007E" w:rsidRDefault="00DD007E" w:rsidP="00DD007E">
      <w:pPr>
        <w:tabs>
          <w:tab w:val="left" w:leader="dot" w:pos="7797"/>
        </w:tabs>
        <w:spacing w:after="0" w:line="240" w:lineRule="auto"/>
        <w:jc w:val="both"/>
        <w:rPr>
          <w:rFonts w:ascii="Garamond" w:eastAsia="Times New Roman" w:hAnsi="Garamond" w:cs="Times New Roman"/>
          <w:i/>
          <w:lang w:eastAsia="lv-LV"/>
        </w:rPr>
      </w:pPr>
    </w:p>
    <w:p w14:paraId="21533DC9" w14:textId="77777777" w:rsidR="00CD7E1F" w:rsidRDefault="00CD7E1F">
      <w:pPr>
        <w:rPr>
          <w:rFonts w:ascii="Garamond" w:hAnsi="Garamond" w:cs="Times New Roman"/>
          <w:kern w:val="0"/>
          <w:sz w:val="24"/>
          <w:szCs w:val="24"/>
        </w:rPr>
      </w:pPr>
      <w:r>
        <w:rPr>
          <w:rFonts w:ascii="Garamond" w:hAnsi="Garamond" w:cs="Times New Roman"/>
          <w:kern w:val="0"/>
          <w:sz w:val="24"/>
          <w:szCs w:val="24"/>
        </w:rPr>
        <w:br w:type="page"/>
      </w:r>
    </w:p>
    <w:p w14:paraId="0E248769" w14:textId="66533633" w:rsidR="00DD007E" w:rsidRPr="00DD007E" w:rsidRDefault="00DD007E" w:rsidP="00DD007E">
      <w:pPr>
        <w:autoSpaceDE w:val="0"/>
        <w:autoSpaceDN w:val="0"/>
        <w:adjustRightInd w:val="0"/>
        <w:spacing w:after="0" w:line="240" w:lineRule="auto"/>
        <w:jc w:val="right"/>
        <w:rPr>
          <w:rFonts w:ascii="Garamond" w:hAnsi="Garamond" w:cs="Times New Roman"/>
          <w:kern w:val="0"/>
          <w:sz w:val="24"/>
          <w:szCs w:val="24"/>
        </w:rPr>
      </w:pPr>
      <w:r w:rsidRPr="00DD007E">
        <w:rPr>
          <w:rFonts w:ascii="Garamond" w:hAnsi="Garamond" w:cs="Times New Roman"/>
          <w:kern w:val="0"/>
          <w:sz w:val="24"/>
          <w:szCs w:val="24"/>
        </w:rPr>
        <w:lastRenderedPageBreak/>
        <w:t xml:space="preserve">Cenu aptaujas nolikuma </w:t>
      </w:r>
      <w:r w:rsidRPr="00DD007E">
        <w:rPr>
          <w:rFonts w:ascii="Garamond" w:hAnsi="Garamond" w:cs="Times New Roman"/>
          <w:b/>
          <w:bCs/>
          <w:kern w:val="0"/>
          <w:sz w:val="24"/>
          <w:szCs w:val="24"/>
        </w:rPr>
        <w:t>pielikums Nr.</w:t>
      </w:r>
      <w:r w:rsidR="00270C8E">
        <w:rPr>
          <w:rFonts w:ascii="Garamond" w:hAnsi="Garamond" w:cs="Times New Roman"/>
          <w:b/>
          <w:bCs/>
          <w:kern w:val="0"/>
          <w:sz w:val="24"/>
          <w:szCs w:val="24"/>
        </w:rPr>
        <w:t>7</w:t>
      </w:r>
    </w:p>
    <w:p w14:paraId="2A6B7D78" w14:textId="77777777"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p>
    <w:p w14:paraId="78B93284" w14:textId="77777777" w:rsidR="00DD007E" w:rsidRPr="00DD007E" w:rsidRDefault="00DD007E" w:rsidP="00DD007E">
      <w:pPr>
        <w:autoSpaceDE w:val="0"/>
        <w:autoSpaceDN w:val="0"/>
        <w:adjustRightInd w:val="0"/>
        <w:spacing w:after="0" w:line="240" w:lineRule="auto"/>
        <w:jc w:val="center"/>
        <w:rPr>
          <w:rFonts w:ascii="Garamond" w:eastAsia="Times New Roman" w:hAnsi="Garamond" w:cs="Times New Roman"/>
          <w:b/>
          <w:color w:val="000000"/>
          <w:kern w:val="0"/>
          <w:sz w:val="28"/>
          <w:szCs w:val="28"/>
          <w:lang w:eastAsia="lv-LV"/>
        </w:rPr>
      </w:pPr>
    </w:p>
    <w:p w14:paraId="73D3EE8E" w14:textId="77777777" w:rsidR="00DD007E" w:rsidRPr="00DD007E" w:rsidRDefault="00DD007E" w:rsidP="00DD007E">
      <w:pPr>
        <w:autoSpaceDE w:val="0"/>
        <w:autoSpaceDN w:val="0"/>
        <w:adjustRightInd w:val="0"/>
        <w:spacing w:after="0" w:line="240" w:lineRule="auto"/>
        <w:jc w:val="center"/>
        <w:rPr>
          <w:rFonts w:ascii="Garamond" w:eastAsia="Times New Roman" w:hAnsi="Garamond" w:cs="Times New Roman"/>
          <w:b/>
          <w:color w:val="000000"/>
          <w:kern w:val="0"/>
          <w:sz w:val="28"/>
          <w:szCs w:val="28"/>
          <w:lang w:eastAsia="lv-LV"/>
        </w:rPr>
      </w:pPr>
    </w:p>
    <w:p w14:paraId="2473C07D" w14:textId="77777777" w:rsidR="00DD007E" w:rsidRPr="0025072A" w:rsidRDefault="00DD007E" w:rsidP="00DD007E">
      <w:pPr>
        <w:autoSpaceDE w:val="0"/>
        <w:autoSpaceDN w:val="0"/>
        <w:adjustRightInd w:val="0"/>
        <w:spacing w:after="0" w:line="240" w:lineRule="auto"/>
        <w:jc w:val="center"/>
        <w:rPr>
          <w:rFonts w:ascii="Garamond" w:eastAsia="Times New Roman" w:hAnsi="Garamond" w:cs="Times New Roman"/>
          <w:b/>
          <w:color w:val="000000"/>
          <w:kern w:val="0"/>
          <w:sz w:val="24"/>
          <w:szCs w:val="24"/>
          <w:lang w:eastAsia="lv-LV"/>
        </w:rPr>
      </w:pPr>
      <w:r w:rsidRPr="0025072A">
        <w:rPr>
          <w:rFonts w:ascii="Garamond" w:eastAsia="Times New Roman" w:hAnsi="Garamond" w:cs="Times New Roman"/>
          <w:b/>
          <w:color w:val="000000"/>
          <w:kern w:val="0"/>
          <w:sz w:val="24"/>
          <w:szCs w:val="24"/>
          <w:lang w:eastAsia="lv-LV"/>
        </w:rPr>
        <w:t xml:space="preserve">Piegādātāja apliecinājums par tehniskās specifikācijas un cenas nemainīguma </w:t>
      </w:r>
      <w:proofErr w:type="spellStart"/>
      <w:r w:rsidRPr="0025072A">
        <w:rPr>
          <w:rFonts w:ascii="Garamond" w:eastAsia="Times New Roman" w:hAnsi="Garamond" w:cs="Times New Roman"/>
          <w:b/>
          <w:color w:val="000000"/>
          <w:kern w:val="0"/>
          <w:sz w:val="24"/>
          <w:szCs w:val="24"/>
          <w:lang w:eastAsia="lv-LV"/>
        </w:rPr>
        <w:t>izpildspēju</w:t>
      </w:r>
      <w:proofErr w:type="spellEnd"/>
    </w:p>
    <w:p w14:paraId="07AC3B7A" w14:textId="77777777" w:rsidR="00DD007E" w:rsidRPr="00DD007E" w:rsidRDefault="00DD007E" w:rsidP="00DD007E">
      <w:pPr>
        <w:autoSpaceDE w:val="0"/>
        <w:autoSpaceDN w:val="0"/>
        <w:adjustRightInd w:val="0"/>
        <w:spacing w:after="0" w:line="240" w:lineRule="auto"/>
        <w:jc w:val="center"/>
        <w:rPr>
          <w:rFonts w:ascii="Garamond" w:eastAsia="Times New Roman" w:hAnsi="Garamond" w:cs="Times New Roman"/>
          <w:b/>
          <w:color w:val="000000"/>
          <w:kern w:val="0"/>
          <w:sz w:val="28"/>
          <w:szCs w:val="28"/>
          <w:lang w:eastAsia="lv-LV"/>
        </w:rPr>
      </w:pPr>
    </w:p>
    <w:p w14:paraId="75727668" w14:textId="5FCBFF5D" w:rsidR="00DD007E" w:rsidRPr="00F82A79" w:rsidRDefault="00DD007E" w:rsidP="00DD007E">
      <w:pPr>
        <w:autoSpaceDE w:val="0"/>
        <w:autoSpaceDN w:val="0"/>
        <w:adjustRightInd w:val="0"/>
        <w:spacing w:after="0" w:line="240" w:lineRule="auto"/>
        <w:jc w:val="center"/>
        <w:rPr>
          <w:rFonts w:ascii="Garamond" w:hAnsi="Garamond" w:cs="Times New Roman"/>
          <w:kern w:val="0"/>
          <w:sz w:val="24"/>
          <w:szCs w:val="24"/>
        </w:rPr>
      </w:pPr>
      <w:r w:rsidRPr="00DD007E">
        <w:rPr>
          <w:rFonts w:ascii="Garamond" w:hAnsi="Garamond" w:cs="Times New Roman"/>
          <w:kern w:val="0"/>
          <w:sz w:val="24"/>
          <w:szCs w:val="24"/>
        </w:rPr>
        <w:t>Cenu aptaujai “Kurināmās šķeldas piegāde 202</w:t>
      </w:r>
      <w:r w:rsidR="00904315">
        <w:rPr>
          <w:rFonts w:ascii="Garamond" w:hAnsi="Garamond" w:cs="Times New Roman"/>
          <w:kern w:val="0"/>
          <w:sz w:val="24"/>
          <w:szCs w:val="24"/>
        </w:rPr>
        <w:t>6</w:t>
      </w:r>
      <w:r w:rsidRPr="00DD007E">
        <w:rPr>
          <w:rFonts w:ascii="Garamond" w:hAnsi="Garamond" w:cs="Times New Roman"/>
          <w:kern w:val="0"/>
          <w:sz w:val="24"/>
          <w:szCs w:val="24"/>
        </w:rPr>
        <w:t>./202</w:t>
      </w:r>
      <w:r w:rsidR="00904315">
        <w:rPr>
          <w:rFonts w:ascii="Garamond" w:hAnsi="Garamond" w:cs="Times New Roman"/>
          <w:kern w:val="0"/>
          <w:sz w:val="24"/>
          <w:szCs w:val="24"/>
        </w:rPr>
        <w:t>7</w:t>
      </w:r>
      <w:r w:rsidRPr="00DD007E">
        <w:rPr>
          <w:rFonts w:ascii="Garamond" w:hAnsi="Garamond" w:cs="Times New Roman"/>
          <w:kern w:val="0"/>
          <w:sz w:val="24"/>
          <w:szCs w:val="24"/>
        </w:rPr>
        <w:t xml:space="preserve">.gada apkures sezonā Madonas novada </w:t>
      </w:r>
      <w:r w:rsidRPr="00F82A79">
        <w:rPr>
          <w:rFonts w:ascii="Garamond" w:hAnsi="Garamond" w:cs="Times New Roman"/>
          <w:kern w:val="0"/>
          <w:sz w:val="24"/>
          <w:szCs w:val="24"/>
        </w:rPr>
        <w:t>pagastos”</w:t>
      </w:r>
    </w:p>
    <w:p w14:paraId="433571BC" w14:textId="7AD5B3E9" w:rsidR="00DD007E" w:rsidRPr="00F82A79" w:rsidRDefault="00DD007E" w:rsidP="00DD007E">
      <w:pPr>
        <w:spacing w:before="120" w:after="0" w:line="240" w:lineRule="auto"/>
        <w:jc w:val="center"/>
        <w:rPr>
          <w:rFonts w:ascii="Garamond" w:hAnsi="Garamond" w:cs="Times New Roman"/>
        </w:rPr>
      </w:pPr>
      <w:r w:rsidRPr="00F82A79">
        <w:rPr>
          <w:rFonts w:ascii="Garamond" w:hAnsi="Garamond" w:cs="Times New Roman"/>
        </w:rPr>
        <w:t xml:space="preserve">Nr. </w:t>
      </w:r>
      <w:r w:rsidRPr="00F82A79">
        <w:rPr>
          <w:rFonts w:ascii="Garamond" w:hAnsi="Garamond" w:cs="Times New Roman"/>
          <w:color w:val="000000"/>
          <w:kern w:val="0"/>
          <w:sz w:val="24"/>
          <w:szCs w:val="24"/>
        </w:rPr>
        <w:t>MS 202</w:t>
      </w:r>
      <w:r w:rsidR="00904315" w:rsidRPr="00F82A79">
        <w:rPr>
          <w:rFonts w:ascii="Garamond" w:hAnsi="Garamond" w:cs="Times New Roman"/>
          <w:color w:val="000000"/>
          <w:kern w:val="0"/>
          <w:sz w:val="24"/>
          <w:szCs w:val="24"/>
        </w:rPr>
        <w:t>6</w:t>
      </w:r>
      <w:r w:rsidRPr="00F82A79">
        <w:rPr>
          <w:rFonts w:ascii="Garamond" w:hAnsi="Garamond" w:cs="Times New Roman"/>
          <w:color w:val="000000"/>
          <w:kern w:val="0"/>
          <w:sz w:val="24"/>
          <w:szCs w:val="24"/>
        </w:rPr>
        <w:t>/</w:t>
      </w:r>
      <w:r w:rsidR="00F82A79" w:rsidRPr="00F82A79">
        <w:rPr>
          <w:rFonts w:ascii="Garamond" w:hAnsi="Garamond" w:cs="Times New Roman"/>
          <w:color w:val="000000"/>
          <w:kern w:val="0"/>
          <w:sz w:val="24"/>
          <w:szCs w:val="24"/>
        </w:rPr>
        <w:t>6</w:t>
      </w:r>
      <w:r w:rsidRPr="00F82A79">
        <w:rPr>
          <w:rFonts w:ascii="Garamond" w:hAnsi="Garamond" w:cs="Times New Roman"/>
          <w:color w:val="000000"/>
          <w:kern w:val="0"/>
          <w:sz w:val="24"/>
          <w:szCs w:val="24"/>
        </w:rPr>
        <w:t xml:space="preserve"> CA</w:t>
      </w:r>
    </w:p>
    <w:p w14:paraId="7459202C" w14:textId="77777777" w:rsidR="00DD007E" w:rsidRPr="00F82A79" w:rsidRDefault="00DD007E" w:rsidP="00DD007E">
      <w:pPr>
        <w:spacing w:before="120" w:after="120" w:line="240" w:lineRule="auto"/>
        <w:jc w:val="both"/>
        <w:rPr>
          <w:rFonts w:ascii="Garamond" w:eastAsia="Times New Roman" w:hAnsi="Garamond" w:cs="Times New Roman"/>
          <w:bCs/>
          <w:lang w:eastAsia="lv-LV"/>
        </w:rPr>
      </w:pPr>
    </w:p>
    <w:p w14:paraId="1A3420E3" w14:textId="77777777" w:rsidR="00DD007E" w:rsidRPr="00F82A79" w:rsidRDefault="00DD007E" w:rsidP="00DD007E">
      <w:pPr>
        <w:jc w:val="center"/>
        <w:rPr>
          <w:rFonts w:ascii="Garamond" w:eastAsia="Calibri" w:hAnsi="Garamond" w:cs="Times New Roman"/>
          <w:b/>
          <w:color w:val="000000" w:themeColor="text1"/>
          <w:sz w:val="24"/>
          <w:szCs w:val="24"/>
          <w:lang w:eastAsia="lv-LV"/>
        </w:rPr>
      </w:pPr>
    </w:p>
    <w:p w14:paraId="5CDE6354" w14:textId="77777777" w:rsidR="00DD007E" w:rsidRPr="00F82A79" w:rsidRDefault="00DD007E" w:rsidP="00DD007E">
      <w:pPr>
        <w:jc w:val="center"/>
        <w:rPr>
          <w:rFonts w:ascii="Garamond" w:eastAsia="Calibri" w:hAnsi="Garamond" w:cs="Times New Roman"/>
          <w:b/>
          <w:color w:val="000000" w:themeColor="text1"/>
          <w:sz w:val="24"/>
          <w:szCs w:val="24"/>
          <w:lang w:eastAsia="lv-LV"/>
        </w:rPr>
      </w:pPr>
      <w:r w:rsidRPr="00F82A79">
        <w:rPr>
          <w:rFonts w:ascii="Garamond" w:eastAsia="Calibri" w:hAnsi="Garamond" w:cs="Times New Roman"/>
          <w:b/>
          <w:color w:val="000000" w:themeColor="text1"/>
          <w:sz w:val="24"/>
          <w:szCs w:val="24"/>
          <w:lang w:eastAsia="lv-LV"/>
        </w:rPr>
        <w:t>________________________________________________</w:t>
      </w:r>
    </w:p>
    <w:p w14:paraId="5A957690" w14:textId="77777777" w:rsidR="00DD007E" w:rsidRPr="00F82A79" w:rsidRDefault="00DD007E" w:rsidP="00DD007E">
      <w:pPr>
        <w:jc w:val="center"/>
        <w:rPr>
          <w:rFonts w:ascii="Garamond" w:eastAsia="Calibri" w:hAnsi="Garamond" w:cs="Times New Roman"/>
          <w:i/>
          <w:color w:val="000000" w:themeColor="text1"/>
          <w:sz w:val="24"/>
          <w:szCs w:val="24"/>
          <w:lang w:eastAsia="lv-LV"/>
        </w:rPr>
      </w:pPr>
      <w:r w:rsidRPr="00F82A79">
        <w:rPr>
          <w:rFonts w:ascii="Garamond" w:eastAsia="Calibri" w:hAnsi="Garamond" w:cs="Times New Roman"/>
          <w:i/>
          <w:color w:val="000000" w:themeColor="text1"/>
          <w:sz w:val="24"/>
          <w:szCs w:val="24"/>
          <w:lang w:eastAsia="lv-LV"/>
        </w:rPr>
        <w:t>(Piegādātāja nosaukums)</w:t>
      </w:r>
    </w:p>
    <w:p w14:paraId="32F2657A" w14:textId="77777777" w:rsidR="00DD007E" w:rsidRPr="00F82A79" w:rsidRDefault="00DD007E" w:rsidP="00DD007E">
      <w:pPr>
        <w:autoSpaceDE w:val="0"/>
        <w:autoSpaceDN w:val="0"/>
        <w:adjustRightInd w:val="0"/>
        <w:spacing w:after="0" w:line="240" w:lineRule="auto"/>
        <w:ind w:firstLine="720"/>
        <w:rPr>
          <w:rFonts w:ascii="Garamond" w:hAnsi="Garamond" w:cs="Times New Roman"/>
          <w:color w:val="000000"/>
          <w:kern w:val="0"/>
          <w:sz w:val="24"/>
          <w:szCs w:val="24"/>
        </w:rPr>
      </w:pPr>
    </w:p>
    <w:p w14:paraId="182BDA21" w14:textId="14FDC4C3" w:rsidR="00DD007E" w:rsidRPr="00DD007E" w:rsidRDefault="00DD007E" w:rsidP="00DD007E">
      <w:pPr>
        <w:autoSpaceDE w:val="0"/>
        <w:autoSpaceDN w:val="0"/>
        <w:adjustRightInd w:val="0"/>
        <w:spacing w:after="0" w:line="240" w:lineRule="auto"/>
        <w:ind w:firstLine="720"/>
        <w:jc w:val="both"/>
        <w:rPr>
          <w:rFonts w:ascii="Garamond" w:hAnsi="Garamond" w:cs="Times New Roman"/>
          <w:kern w:val="0"/>
          <w:sz w:val="24"/>
          <w:szCs w:val="24"/>
        </w:rPr>
      </w:pPr>
      <w:r w:rsidRPr="00F82A79">
        <w:rPr>
          <w:rFonts w:ascii="Garamond" w:hAnsi="Garamond" w:cs="Times New Roman"/>
          <w:color w:val="000000"/>
          <w:kern w:val="0"/>
          <w:sz w:val="24"/>
          <w:szCs w:val="24"/>
        </w:rPr>
        <w:t xml:space="preserve">Apliecinām, </w:t>
      </w:r>
      <w:r w:rsidRPr="00F82A79">
        <w:rPr>
          <w:rFonts w:ascii="Garamond" w:hAnsi="Garamond" w:cs="Times New Roman"/>
          <w:kern w:val="0"/>
          <w:sz w:val="24"/>
          <w:szCs w:val="24"/>
        </w:rPr>
        <w:t xml:space="preserve">ka pilnā mērā spējam izpildīt cenu aptaujas nolikumā </w:t>
      </w:r>
      <w:r w:rsidRPr="00F82A79">
        <w:rPr>
          <w:rFonts w:ascii="Garamond" w:hAnsi="Garamond" w:cs="Times New Roman"/>
          <w:color w:val="000000"/>
          <w:kern w:val="0"/>
          <w:sz w:val="24"/>
          <w:szCs w:val="24"/>
          <w14:ligatures w14:val="none"/>
        </w:rPr>
        <w:t>“Kurināmās šķeldas piegāde 202</w:t>
      </w:r>
      <w:r w:rsidR="00904315" w:rsidRPr="00F82A79">
        <w:rPr>
          <w:rFonts w:ascii="Garamond" w:hAnsi="Garamond" w:cs="Times New Roman"/>
          <w:color w:val="000000"/>
          <w:kern w:val="0"/>
          <w:sz w:val="24"/>
          <w:szCs w:val="24"/>
          <w14:ligatures w14:val="none"/>
        </w:rPr>
        <w:t>6</w:t>
      </w:r>
      <w:r w:rsidRPr="00F82A79">
        <w:rPr>
          <w:rFonts w:ascii="Garamond" w:hAnsi="Garamond" w:cs="Times New Roman"/>
          <w:color w:val="000000"/>
          <w:kern w:val="0"/>
          <w:sz w:val="24"/>
          <w:szCs w:val="24"/>
          <w14:ligatures w14:val="none"/>
        </w:rPr>
        <w:t>./202</w:t>
      </w:r>
      <w:r w:rsidR="00904315" w:rsidRPr="00F82A79">
        <w:rPr>
          <w:rFonts w:ascii="Garamond" w:hAnsi="Garamond" w:cs="Times New Roman"/>
          <w:color w:val="000000"/>
          <w:kern w:val="0"/>
          <w:sz w:val="24"/>
          <w:szCs w:val="24"/>
          <w14:ligatures w14:val="none"/>
        </w:rPr>
        <w:t>7</w:t>
      </w:r>
      <w:r w:rsidRPr="00F82A79">
        <w:rPr>
          <w:rFonts w:ascii="Garamond" w:hAnsi="Garamond" w:cs="Times New Roman"/>
          <w:color w:val="000000"/>
          <w:kern w:val="0"/>
          <w:sz w:val="24"/>
          <w:szCs w:val="24"/>
          <w14:ligatures w14:val="none"/>
        </w:rPr>
        <w:t>.gada apkures sezonā Madonas novada pagastos”,</w:t>
      </w:r>
      <w:r w:rsidRPr="00F82A79">
        <w:rPr>
          <w:rFonts w:ascii="Garamond" w:hAnsi="Garamond" w:cs="Times New Roman"/>
          <w:kern w:val="0"/>
          <w:sz w:val="24"/>
          <w:szCs w:val="24"/>
        </w:rPr>
        <w:t xml:space="preserve"> identifikācijas nr. </w:t>
      </w:r>
      <w:r w:rsidRPr="00F82A79">
        <w:rPr>
          <w:rFonts w:ascii="Garamond" w:hAnsi="Garamond" w:cs="Times New Roman"/>
          <w:color w:val="000000"/>
          <w:kern w:val="0"/>
          <w:sz w:val="24"/>
          <w:szCs w:val="24"/>
        </w:rPr>
        <w:t>MS 202</w:t>
      </w:r>
      <w:r w:rsidR="00904315" w:rsidRPr="00F82A79">
        <w:rPr>
          <w:rFonts w:ascii="Garamond" w:hAnsi="Garamond" w:cs="Times New Roman"/>
          <w:color w:val="000000"/>
          <w:kern w:val="0"/>
          <w:sz w:val="24"/>
          <w:szCs w:val="24"/>
        </w:rPr>
        <w:t>6</w:t>
      </w:r>
      <w:r w:rsidRPr="00F82A79">
        <w:rPr>
          <w:rFonts w:ascii="Garamond" w:hAnsi="Garamond" w:cs="Times New Roman"/>
          <w:color w:val="000000"/>
          <w:kern w:val="0"/>
          <w:sz w:val="24"/>
          <w:szCs w:val="24"/>
        </w:rPr>
        <w:t>/</w:t>
      </w:r>
      <w:r w:rsidR="00F82A79" w:rsidRPr="00F82A79">
        <w:rPr>
          <w:rFonts w:ascii="Garamond" w:hAnsi="Garamond" w:cs="Times New Roman"/>
          <w:color w:val="000000"/>
          <w:kern w:val="0"/>
          <w:sz w:val="24"/>
          <w:szCs w:val="24"/>
        </w:rPr>
        <w:t>6</w:t>
      </w:r>
      <w:r w:rsidRPr="00F82A79">
        <w:rPr>
          <w:rFonts w:ascii="Garamond" w:hAnsi="Garamond" w:cs="Times New Roman"/>
          <w:color w:val="000000"/>
          <w:kern w:val="0"/>
          <w:sz w:val="24"/>
          <w:szCs w:val="24"/>
        </w:rPr>
        <w:t xml:space="preserve"> CA</w:t>
      </w:r>
      <w:r w:rsidRPr="00F82A79">
        <w:rPr>
          <w:rFonts w:ascii="Garamond" w:hAnsi="Garamond" w:cs="Times New Roman"/>
          <w:kern w:val="0"/>
          <w:sz w:val="24"/>
          <w:szCs w:val="24"/>
        </w:rPr>
        <w:t>, tehniskajā specifikācijā norādītos šķeldas piegādes</w:t>
      </w:r>
      <w:r w:rsidRPr="00DD007E">
        <w:rPr>
          <w:rFonts w:ascii="Garamond" w:hAnsi="Garamond" w:cs="Times New Roman"/>
          <w:kern w:val="0"/>
          <w:sz w:val="24"/>
          <w:szCs w:val="24"/>
        </w:rPr>
        <w:t xml:space="preserve"> kritērijus</w:t>
      </w:r>
      <w:r w:rsidR="00F54867">
        <w:rPr>
          <w:rFonts w:ascii="Garamond" w:hAnsi="Garamond" w:cs="Times New Roman"/>
          <w:kern w:val="0"/>
          <w:sz w:val="24"/>
          <w:szCs w:val="24"/>
        </w:rPr>
        <w:t>,</w:t>
      </w:r>
      <w:r w:rsidRPr="00DD007E">
        <w:rPr>
          <w:rFonts w:ascii="Garamond" w:hAnsi="Garamond" w:cs="Times New Roman"/>
          <w:kern w:val="0"/>
          <w:sz w:val="24"/>
          <w:szCs w:val="24"/>
        </w:rPr>
        <w:t xml:space="preserve"> tajā skaitā arī papildus prasības un nosacījumus. </w:t>
      </w:r>
    </w:p>
    <w:p w14:paraId="655BF18A" w14:textId="77777777" w:rsidR="00DD007E" w:rsidRPr="00DD007E" w:rsidRDefault="00DD007E" w:rsidP="00DD007E">
      <w:pPr>
        <w:autoSpaceDE w:val="0"/>
        <w:autoSpaceDN w:val="0"/>
        <w:adjustRightInd w:val="0"/>
        <w:spacing w:after="0" w:line="240" w:lineRule="auto"/>
        <w:rPr>
          <w:rFonts w:ascii="Garamond" w:hAnsi="Garamond" w:cs="Times New Roman"/>
          <w:kern w:val="0"/>
          <w:sz w:val="24"/>
          <w:szCs w:val="24"/>
        </w:rPr>
      </w:pPr>
    </w:p>
    <w:p w14:paraId="134E14E6" w14:textId="1B9EE9D4" w:rsidR="00DD007E" w:rsidRPr="00DD007E" w:rsidRDefault="00DD007E" w:rsidP="00DD007E">
      <w:pPr>
        <w:autoSpaceDE w:val="0"/>
        <w:autoSpaceDN w:val="0"/>
        <w:adjustRightInd w:val="0"/>
        <w:spacing w:after="0" w:line="240" w:lineRule="auto"/>
        <w:rPr>
          <w:rFonts w:ascii="Garamond" w:hAnsi="Garamond" w:cs="Times New Roman"/>
          <w:kern w:val="0"/>
          <w:sz w:val="24"/>
          <w:szCs w:val="24"/>
        </w:rPr>
      </w:pPr>
      <w:r w:rsidRPr="00DD007E">
        <w:rPr>
          <w:rFonts w:ascii="Garamond" w:hAnsi="Garamond" w:cs="Times New Roman"/>
          <w:kern w:val="0"/>
          <w:sz w:val="24"/>
          <w:szCs w:val="24"/>
        </w:rPr>
        <w:t>Apliecinām, ka piedāvāto līguma cenu nemainīsim visa līguma darbības laikā</w:t>
      </w:r>
      <w:r w:rsidR="00B46A29">
        <w:rPr>
          <w:rFonts w:ascii="Garamond" w:hAnsi="Garamond" w:cs="Times New Roman"/>
          <w:kern w:val="0"/>
          <w:sz w:val="24"/>
          <w:szCs w:val="24"/>
        </w:rPr>
        <w:t xml:space="preserve">, </w:t>
      </w:r>
      <w:r w:rsidR="00B46A29" w:rsidRPr="00932905">
        <w:rPr>
          <w:rFonts w:ascii="Garamond" w:hAnsi="Garamond" w:cs="Times New Roman"/>
          <w:kern w:val="0"/>
          <w:sz w:val="24"/>
          <w:szCs w:val="24"/>
        </w:rPr>
        <w:t>izņemot līgumā tieši paredzētajos cenas pārskatīšanas gadījumos</w:t>
      </w:r>
      <w:r w:rsidRPr="00DD007E">
        <w:rPr>
          <w:rFonts w:ascii="Garamond" w:hAnsi="Garamond" w:cs="Times New Roman"/>
          <w:kern w:val="0"/>
          <w:sz w:val="24"/>
          <w:szCs w:val="24"/>
        </w:rPr>
        <w:t xml:space="preserve">. </w:t>
      </w:r>
    </w:p>
    <w:p w14:paraId="35848642" w14:textId="77777777"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p>
    <w:p w14:paraId="381F6F7D" w14:textId="77777777" w:rsidR="00DD007E" w:rsidRPr="00DD007E" w:rsidRDefault="00DD007E" w:rsidP="00DD007E">
      <w:pPr>
        <w:spacing w:after="0" w:line="240" w:lineRule="auto"/>
        <w:jc w:val="both"/>
        <w:rPr>
          <w:rFonts w:ascii="Garamond" w:eastAsia="Times New Roman" w:hAnsi="Garamond" w:cs="Times New Roman"/>
          <w:sz w:val="24"/>
          <w:szCs w:val="24"/>
        </w:rPr>
      </w:pPr>
    </w:p>
    <w:p w14:paraId="2904DC43" w14:textId="77777777" w:rsidR="00DD007E" w:rsidRPr="00DD007E" w:rsidRDefault="00DD007E" w:rsidP="00DD007E">
      <w:pPr>
        <w:spacing w:after="0" w:line="240" w:lineRule="auto"/>
        <w:jc w:val="both"/>
        <w:rPr>
          <w:rFonts w:ascii="Garamond" w:eastAsia="Times New Roman" w:hAnsi="Garamond" w:cs="Times New Roman"/>
          <w:sz w:val="24"/>
          <w:szCs w:val="24"/>
        </w:rPr>
      </w:pPr>
      <w:r w:rsidRPr="00DD007E">
        <w:rPr>
          <w:rFonts w:ascii="Garamond" w:eastAsia="Times New Roman" w:hAnsi="Garamond" w:cs="Times New Roman"/>
          <w:kern w:val="0"/>
          <w:sz w:val="24"/>
          <w:szCs w:val="24"/>
          <w14:ligatures w14:val="none"/>
        </w:rPr>
        <w:t>Datums: ____________</w:t>
      </w:r>
    </w:p>
    <w:p w14:paraId="3A82C59D" w14:textId="77777777" w:rsidR="00DD007E" w:rsidRPr="00DD007E" w:rsidRDefault="00DD007E" w:rsidP="00DD007E">
      <w:pPr>
        <w:spacing w:after="0" w:line="240" w:lineRule="auto"/>
        <w:jc w:val="both"/>
        <w:rPr>
          <w:rFonts w:ascii="Garamond" w:eastAsia="Times New Roman" w:hAnsi="Garamond" w:cs="Times New Roman"/>
          <w:sz w:val="24"/>
          <w:szCs w:val="24"/>
        </w:rPr>
      </w:pPr>
    </w:p>
    <w:p w14:paraId="45E3F89E" w14:textId="77777777" w:rsidR="00DD007E" w:rsidRPr="00DD007E" w:rsidRDefault="00DD007E" w:rsidP="00DD007E">
      <w:pPr>
        <w:spacing w:after="0" w:line="240" w:lineRule="auto"/>
        <w:jc w:val="center"/>
        <w:rPr>
          <w:rFonts w:ascii="Garamond" w:eastAsia="Times New Roman" w:hAnsi="Garamond" w:cs="Times New Roman"/>
          <w:kern w:val="0"/>
          <w:sz w:val="24"/>
          <w:szCs w:val="24"/>
          <w14:ligatures w14:val="none"/>
        </w:rPr>
      </w:pPr>
    </w:p>
    <w:p w14:paraId="55C5A468" w14:textId="77777777" w:rsidR="00DD007E" w:rsidRPr="00DD007E" w:rsidRDefault="00DD007E" w:rsidP="00DD007E">
      <w:pPr>
        <w:spacing w:after="0" w:line="240" w:lineRule="auto"/>
        <w:jc w:val="center"/>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________________________________________________________</w:t>
      </w:r>
    </w:p>
    <w:p w14:paraId="4D0C2739" w14:textId="77777777" w:rsidR="00DD007E" w:rsidRPr="00694FD3" w:rsidRDefault="00DD007E" w:rsidP="00DD007E">
      <w:pPr>
        <w:spacing w:after="120" w:line="360" w:lineRule="auto"/>
        <w:jc w:val="center"/>
        <w:rPr>
          <w:rFonts w:ascii="Garamond" w:eastAsia="Times New Roman" w:hAnsi="Garamond" w:cs="Times New Roman"/>
          <w:kern w:val="0"/>
          <w14:ligatures w14:val="none"/>
        </w:rPr>
      </w:pPr>
      <w:r w:rsidRPr="00694FD3">
        <w:rPr>
          <w:rFonts w:ascii="Garamond" w:eastAsia="Times New Roman" w:hAnsi="Garamond" w:cs="Times New Roman"/>
          <w:kern w:val="0"/>
          <w14:ligatures w14:val="none"/>
        </w:rPr>
        <w:t>Piegādātāja pārstāvja vārds, uzvārds, paraksts</w:t>
      </w:r>
    </w:p>
    <w:p w14:paraId="66499DC8" w14:textId="77777777" w:rsidR="00DD007E" w:rsidRPr="00DD007E" w:rsidRDefault="00DD007E" w:rsidP="00DD007E">
      <w:pPr>
        <w:spacing w:before="120" w:after="120" w:line="240" w:lineRule="auto"/>
        <w:jc w:val="both"/>
        <w:rPr>
          <w:rFonts w:ascii="Garamond" w:eastAsia="Times New Roman" w:hAnsi="Garamond" w:cs="Times New Roman"/>
          <w:bCs/>
          <w:lang w:eastAsia="lv-LV"/>
        </w:rPr>
      </w:pPr>
    </w:p>
    <w:bookmarkEnd w:id="0"/>
    <w:p w14:paraId="5C8F8029" w14:textId="77777777" w:rsidR="00CD7E1F" w:rsidRDefault="00CD7E1F">
      <w:pPr>
        <w:rPr>
          <w:rFonts w:ascii="Garamond" w:hAnsi="Garamond" w:cs="Times New Roman"/>
          <w:kern w:val="0"/>
          <w:sz w:val="24"/>
          <w:szCs w:val="24"/>
        </w:rPr>
      </w:pPr>
      <w:r>
        <w:rPr>
          <w:rFonts w:ascii="Garamond" w:hAnsi="Garamond" w:cs="Times New Roman"/>
          <w:kern w:val="0"/>
          <w:sz w:val="24"/>
          <w:szCs w:val="24"/>
        </w:rPr>
        <w:br w:type="page"/>
      </w:r>
    </w:p>
    <w:p w14:paraId="6EF9D98A" w14:textId="7363F3DE" w:rsidR="00DD007E" w:rsidRPr="00DD007E" w:rsidRDefault="00DD007E" w:rsidP="00DD007E">
      <w:pPr>
        <w:autoSpaceDE w:val="0"/>
        <w:autoSpaceDN w:val="0"/>
        <w:adjustRightInd w:val="0"/>
        <w:spacing w:after="0" w:line="240" w:lineRule="auto"/>
        <w:jc w:val="right"/>
        <w:rPr>
          <w:rFonts w:ascii="Garamond" w:hAnsi="Garamond" w:cs="Times New Roman"/>
          <w:kern w:val="0"/>
          <w:sz w:val="24"/>
          <w:szCs w:val="24"/>
        </w:rPr>
      </w:pPr>
      <w:r w:rsidRPr="00DD007E">
        <w:rPr>
          <w:rFonts w:ascii="Garamond" w:hAnsi="Garamond" w:cs="Times New Roman"/>
          <w:kern w:val="0"/>
          <w:sz w:val="24"/>
          <w:szCs w:val="24"/>
        </w:rPr>
        <w:lastRenderedPageBreak/>
        <w:t xml:space="preserve">Cenu aptaujas nolikuma </w:t>
      </w:r>
      <w:r w:rsidRPr="00DD007E">
        <w:rPr>
          <w:rFonts w:ascii="Garamond" w:hAnsi="Garamond" w:cs="Times New Roman"/>
          <w:b/>
          <w:bCs/>
          <w:kern w:val="0"/>
          <w:sz w:val="24"/>
          <w:szCs w:val="24"/>
        </w:rPr>
        <w:t>pielikums Nr.</w:t>
      </w:r>
      <w:r w:rsidR="00270C8E">
        <w:rPr>
          <w:rFonts w:ascii="Garamond" w:hAnsi="Garamond" w:cs="Times New Roman"/>
          <w:b/>
          <w:bCs/>
          <w:kern w:val="0"/>
          <w:sz w:val="24"/>
          <w:szCs w:val="24"/>
        </w:rPr>
        <w:t>8</w:t>
      </w:r>
    </w:p>
    <w:p w14:paraId="021B7780" w14:textId="77777777" w:rsidR="00DD007E" w:rsidRPr="00DD007E" w:rsidRDefault="00DD007E" w:rsidP="00DD007E">
      <w:pPr>
        <w:autoSpaceDE w:val="0"/>
        <w:autoSpaceDN w:val="0"/>
        <w:adjustRightInd w:val="0"/>
        <w:spacing w:after="0" w:line="240" w:lineRule="auto"/>
        <w:jc w:val="center"/>
        <w:rPr>
          <w:rFonts w:ascii="Garamond" w:hAnsi="Garamond" w:cs="Times New Roman"/>
          <w:kern w:val="0"/>
          <w:sz w:val="24"/>
          <w:szCs w:val="24"/>
        </w:rPr>
      </w:pPr>
    </w:p>
    <w:bookmarkEnd w:id="1"/>
    <w:p w14:paraId="52640CB6" w14:textId="77777777" w:rsidR="009551E2" w:rsidRPr="00DD007E" w:rsidRDefault="009551E2" w:rsidP="009551E2">
      <w:pPr>
        <w:autoSpaceDE w:val="0"/>
        <w:autoSpaceDN w:val="0"/>
        <w:adjustRightInd w:val="0"/>
        <w:spacing w:after="0" w:line="240" w:lineRule="auto"/>
        <w:jc w:val="center"/>
        <w:rPr>
          <w:rFonts w:ascii="Garamond" w:eastAsia="Times New Roman" w:hAnsi="Garamond" w:cs="Times New Roman"/>
          <w:b/>
          <w:color w:val="000000"/>
          <w:kern w:val="0"/>
          <w:sz w:val="28"/>
          <w:szCs w:val="28"/>
          <w:lang w:eastAsia="lv-LV"/>
        </w:rPr>
      </w:pPr>
      <w:r w:rsidRPr="00DD007E">
        <w:rPr>
          <w:rFonts w:ascii="Garamond" w:eastAsia="Times New Roman" w:hAnsi="Garamond" w:cs="Times New Roman"/>
          <w:b/>
          <w:color w:val="000000"/>
          <w:kern w:val="0"/>
          <w:sz w:val="28"/>
          <w:szCs w:val="28"/>
          <w:lang w:eastAsia="lv-LV"/>
        </w:rPr>
        <w:t xml:space="preserve">Piegādātāja anketa </w:t>
      </w:r>
    </w:p>
    <w:p w14:paraId="11005E00" w14:textId="77777777" w:rsidR="009551E2" w:rsidRPr="00DD007E" w:rsidRDefault="009551E2" w:rsidP="009551E2">
      <w:pPr>
        <w:autoSpaceDE w:val="0"/>
        <w:autoSpaceDN w:val="0"/>
        <w:adjustRightInd w:val="0"/>
        <w:spacing w:after="0" w:line="240" w:lineRule="auto"/>
        <w:jc w:val="center"/>
        <w:rPr>
          <w:rFonts w:ascii="Garamond" w:hAnsi="Garamond" w:cs="Times New Roman"/>
          <w:kern w:val="0"/>
          <w:sz w:val="24"/>
          <w:szCs w:val="24"/>
        </w:rPr>
      </w:pPr>
      <w:r w:rsidRPr="00DD007E">
        <w:rPr>
          <w:rFonts w:ascii="Garamond" w:hAnsi="Garamond" w:cs="Times New Roman"/>
          <w:kern w:val="0"/>
          <w:sz w:val="24"/>
          <w:szCs w:val="24"/>
        </w:rPr>
        <w:t>Cenu aptaujai “Kurināmās šķeldas piegāde 202</w:t>
      </w:r>
      <w:r>
        <w:rPr>
          <w:rFonts w:ascii="Garamond" w:hAnsi="Garamond" w:cs="Times New Roman"/>
          <w:kern w:val="0"/>
          <w:sz w:val="24"/>
          <w:szCs w:val="24"/>
        </w:rPr>
        <w:t>6</w:t>
      </w:r>
      <w:r w:rsidRPr="00DD007E">
        <w:rPr>
          <w:rFonts w:ascii="Garamond" w:hAnsi="Garamond" w:cs="Times New Roman"/>
          <w:kern w:val="0"/>
          <w:sz w:val="24"/>
          <w:szCs w:val="24"/>
        </w:rPr>
        <w:t>./202</w:t>
      </w:r>
      <w:r>
        <w:rPr>
          <w:rFonts w:ascii="Garamond" w:hAnsi="Garamond" w:cs="Times New Roman"/>
          <w:kern w:val="0"/>
          <w:sz w:val="24"/>
          <w:szCs w:val="24"/>
        </w:rPr>
        <w:t>7</w:t>
      </w:r>
      <w:r w:rsidRPr="00DD007E">
        <w:rPr>
          <w:rFonts w:ascii="Garamond" w:hAnsi="Garamond" w:cs="Times New Roman"/>
          <w:kern w:val="0"/>
          <w:sz w:val="24"/>
          <w:szCs w:val="24"/>
        </w:rPr>
        <w:t>.gada apkures sezonā Madonas novada pagastos”</w:t>
      </w:r>
    </w:p>
    <w:p w14:paraId="5622E769" w14:textId="0834901F" w:rsidR="009551E2" w:rsidRPr="00DD007E" w:rsidRDefault="009551E2" w:rsidP="009551E2">
      <w:pPr>
        <w:spacing w:before="120" w:after="0" w:line="240" w:lineRule="auto"/>
        <w:jc w:val="center"/>
        <w:rPr>
          <w:rFonts w:ascii="Garamond" w:hAnsi="Garamond" w:cs="Times New Roman"/>
          <w:sz w:val="24"/>
          <w:szCs w:val="24"/>
        </w:rPr>
      </w:pPr>
      <w:r w:rsidRPr="001F756D">
        <w:rPr>
          <w:rFonts w:ascii="Garamond" w:hAnsi="Garamond" w:cs="Times New Roman"/>
          <w:sz w:val="24"/>
          <w:szCs w:val="24"/>
        </w:rPr>
        <w:t xml:space="preserve">Nr. </w:t>
      </w:r>
      <w:r w:rsidRPr="001F756D">
        <w:rPr>
          <w:rFonts w:ascii="Garamond" w:hAnsi="Garamond" w:cs="Times New Roman"/>
          <w:color w:val="000000"/>
          <w:kern w:val="0"/>
          <w:sz w:val="24"/>
          <w:szCs w:val="24"/>
        </w:rPr>
        <w:t>MS 2026/</w:t>
      </w:r>
      <w:r w:rsidR="00F82A79" w:rsidRPr="001F756D">
        <w:rPr>
          <w:rFonts w:ascii="Garamond" w:hAnsi="Garamond" w:cs="Times New Roman"/>
          <w:color w:val="000000"/>
          <w:kern w:val="0"/>
          <w:sz w:val="24"/>
          <w:szCs w:val="24"/>
        </w:rPr>
        <w:t>6</w:t>
      </w:r>
      <w:r w:rsidRPr="001F756D">
        <w:rPr>
          <w:rFonts w:ascii="Garamond" w:hAnsi="Garamond" w:cs="Times New Roman"/>
          <w:color w:val="000000"/>
          <w:kern w:val="0"/>
          <w:sz w:val="24"/>
          <w:szCs w:val="24"/>
        </w:rPr>
        <w:t xml:space="preserve"> CA</w:t>
      </w:r>
      <w:r w:rsidRPr="00DD007E">
        <w:rPr>
          <w:rFonts w:ascii="Garamond" w:hAnsi="Garamond" w:cs="Times New Roman"/>
          <w:sz w:val="24"/>
          <w:szCs w:val="24"/>
        </w:rPr>
        <w:t xml:space="preserve"> </w:t>
      </w:r>
    </w:p>
    <w:p w14:paraId="6DF6611D" w14:textId="77777777" w:rsidR="009551E2" w:rsidRPr="00DD007E" w:rsidRDefault="009551E2" w:rsidP="009551E2">
      <w:pPr>
        <w:spacing w:before="120" w:after="120" w:line="240" w:lineRule="auto"/>
        <w:jc w:val="both"/>
        <w:rPr>
          <w:rFonts w:ascii="Garamond" w:eastAsia="Times New Roman" w:hAnsi="Garamond" w:cs="Times New Roman"/>
          <w:b/>
          <w:bCs/>
          <w:lang w:eastAsia="lv-LV"/>
        </w:rPr>
      </w:pPr>
      <w:r w:rsidRPr="00DD007E">
        <w:rPr>
          <w:rFonts w:ascii="Garamond" w:eastAsia="Times New Roman" w:hAnsi="Garamond" w:cs="Times New Roman"/>
          <w:b/>
          <w:bCs/>
          <w:lang w:eastAsia="lv-LV"/>
        </w:rPr>
        <w:t>Pagādātājs___________________________________</w:t>
      </w:r>
    </w:p>
    <w:p w14:paraId="1FF88F39" w14:textId="77777777" w:rsidR="009551E2" w:rsidRPr="00DD007E" w:rsidRDefault="009551E2" w:rsidP="009551E2">
      <w:pPr>
        <w:spacing w:before="120" w:after="120" w:line="240" w:lineRule="auto"/>
        <w:jc w:val="both"/>
        <w:rPr>
          <w:rFonts w:ascii="Garamond" w:eastAsia="Times New Roman" w:hAnsi="Garamond" w:cs="Times New Roman"/>
          <w:bCs/>
          <w:lang w:eastAsia="lv-LV"/>
        </w:rPr>
      </w:pPr>
      <w:r w:rsidRPr="00DD007E">
        <w:rPr>
          <w:rFonts w:ascii="Garamond" w:eastAsia="Times New Roman" w:hAnsi="Garamond" w:cs="Times New Roman"/>
          <w:b/>
          <w:bCs/>
          <w:lang w:eastAsia="lv-LV"/>
        </w:rPr>
        <w:tab/>
      </w:r>
      <w:r w:rsidRPr="00DD007E">
        <w:rPr>
          <w:rFonts w:ascii="Garamond" w:eastAsia="Times New Roman" w:hAnsi="Garamond" w:cs="Times New Roman"/>
          <w:b/>
          <w:bCs/>
          <w:lang w:eastAsia="lv-LV"/>
        </w:rPr>
        <w:tab/>
      </w:r>
      <w:r w:rsidRPr="00DD007E">
        <w:rPr>
          <w:rFonts w:ascii="Garamond" w:eastAsia="Times New Roman" w:hAnsi="Garamond" w:cs="Times New Roman"/>
          <w:bCs/>
          <w:lang w:eastAsia="lv-LV"/>
        </w:rPr>
        <w:t>Nosaukums, reģistrācijas Nr.</w:t>
      </w:r>
    </w:p>
    <w:p w14:paraId="1D9B3096" w14:textId="77777777" w:rsidR="009551E2" w:rsidRPr="00DD007E" w:rsidRDefault="009551E2" w:rsidP="009551E2">
      <w:pPr>
        <w:spacing w:before="120" w:after="120" w:line="240" w:lineRule="auto"/>
        <w:jc w:val="both"/>
        <w:rPr>
          <w:rFonts w:ascii="Garamond" w:eastAsia="Times New Roman" w:hAnsi="Garamond" w:cs="Times New Roman"/>
          <w:b/>
          <w:bCs/>
          <w:lang w:eastAsia="lv-LV"/>
        </w:rPr>
      </w:pPr>
    </w:p>
    <w:tbl>
      <w:tblPr>
        <w:tblStyle w:val="Reatabula"/>
        <w:tblW w:w="0" w:type="auto"/>
        <w:tblLook w:val="04A0" w:firstRow="1" w:lastRow="0" w:firstColumn="1" w:lastColumn="0" w:noHBand="0" w:noVBand="1"/>
      </w:tblPr>
      <w:tblGrid>
        <w:gridCol w:w="696"/>
        <w:gridCol w:w="4049"/>
        <w:gridCol w:w="4271"/>
      </w:tblGrid>
      <w:tr w:rsidR="009551E2" w:rsidRPr="00DD007E" w14:paraId="2D2AA41E" w14:textId="77777777" w:rsidTr="00D91484">
        <w:tc>
          <w:tcPr>
            <w:tcW w:w="696" w:type="dxa"/>
          </w:tcPr>
          <w:p w14:paraId="65A3AAC7" w14:textId="77777777" w:rsidR="009551E2" w:rsidRPr="00DD007E" w:rsidRDefault="009551E2" w:rsidP="00D91484">
            <w:pPr>
              <w:spacing w:before="120" w:after="120"/>
              <w:jc w:val="both"/>
              <w:rPr>
                <w:rFonts w:ascii="Garamond" w:eastAsia="Times New Roman" w:hAnsi="Garamond"/>
                <w:b/>
                <w:bCs/>
                <w:lang w:eastAsia="lv-LV"/>
              </w:rPr>
            </w:pPr>
          </w:p>
        </w:tc>
        <w:tc>
          <w:tcPr>
            <w:tcW w:w="4049" w:type="dxa"/>
          </w:tcPr>
          <w:p w14:paraId="52DB8EA6" w14:textId="77777777" w:rsidR="009551E2" w:rsidRPr="00DD007E" w:rsidRDefault="009551E2" w:rsidP="00D91484">
            <w:pPr>
              <w:spacing w:before="120" w:after="120"/>
              <w:jc w:val="both"/>
              <w:rPr>
                <w:rFonts w:ascii="Garamond" w:eastAsia="Times New Roman" w:hAnsi="Garamond"/>
                <w:b/>
                <w:bCs/>
                <w:lang w:eastAsia="lv-LV"/>
              </w:rPr>
            </w:pPr>
            <w:r w:rsidRPr="00DD007E">
              <w:rPr>
                <w:rFonts w:ascii="Garamond" w:eastAsia="Times New Roman" w:hAnsi="Garamond"/>
                <w:b/>
                <w:bCs/>
                <w:lang w:eastAsia="lv-LV"/>
              </w:rPr>
              <w:t>Jautājumi</w:t>
            </w:r>
          </w:p>
        </w:tc>
        <w:tc>
          <w:tcPr>
            <w:tcW w:w="4271" w:type="dxa"/>
          </w:tcPr>
          <w:p w14:paraId="4BFC67E5" w14:textId="77777777" w:rsidR="009551E2" w:rsidRPr="00DD007E" w:rsidRDefault="009551E2" w:rsidP="00D91484">
            <w:pPr>
              <w:spacing w:before="120" w:after="120"/>
              <w:jc w:val="both"/>
              <w:rPr>
                <w:rFonts w:ascii="Garamond" w:eastAsia="Times New Roman" w:hAnsi="Garamond"/>
                <w:b/>
                <w:bCs/>
                <w:lang w:eastAsia="lv-LV"/>
              </w:rPr>
            </w:pPr>
            <w:r w:rsidRPr="00DD007E">
              <w:rPr>
                <w:rFonts w:ascii="Garamond" w:eastAsia="Times New Roman" w:hAnsi="Garamond"/>
                <w:b/>
                <w:bCs/>
                <w:lang w:eastAsia="lv-LV"/>
              </w:rPr>
              <w:t>Atbildes</w:t>
            </w:r>
          </w:p>
        </w:tc>
      </w:tr>
      <w:tr w:rsidR="009551E2" w:rsidRPr="00DD007E" w14:paraId="05942C9B" w14:textId="77777777" w:rsidTr="00D91484">
        <w:tc>
          <w:tcPr>
            <w:tcW w:w="696" w:type="dxa"/>
          </w:tcPr>
          <w:p w14:paraId="57E6EA44"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1.</w:t>
            </w:r>
          </w:p>
        </w:tc>
        <w:tc>
          <w:tcPr>
            <w:tcW w:w="4049" w:type="dxa"/>
          </w:tcPr>
          <w:p w14:paraId="50B60499"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Uzņēmuma pamatdarbības veids?</w:t>
            </w:r>
          </w:p>
        </w:tc>
        <w:tc>
          <w:tcPr>
            <w:tcW w:w="4271" w:type="dxa"/>
          </w:tcPr>
          <w:p w14:paraId="71DB4FE0"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4CB6F1A6" w14:textId="77777777" w:rsidTr="00D91484">
        <w:trPr>
          <w:trHeight w:val="536"/>
        </w:trPr>
        <w:tc>
          <w:tcPr>
            <w:tcW w:w="696" w:type="dxa"/>
          </w:tcPr>
          <w:p w14:paraId="207FDCE6"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2.</w:t>
            </w:r>
          </w:p>
        </w:tc>
        <w:tc>
          <w:tcPr>
            <w:tcW w:w="4049" w:type="dxa"/>
          </w:tcPr>
          <w:p w14:paraId="644A2BE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Vai veic šķeldas ražošanu? Ja jā, cik gadus nodarbojas ar šķeldas ražošanu?</w:t>
            </w:r>
          </w:p>
        </w:tc>
        <w:tc>
          <w:tcPr>
            <w:tcW w:w="4271" w:type="dxa"/>
          </w:tcPr>
          <w:p w14:paraId="0C845B80"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248B331F" w14:textId="77777777" w:rsidTr="00D91484">
        <w:tc>
          <w:tcPr>
            <w:tcW w:w="696" w:type="dxa"/>
          </w:tcPr>
          <w:p w14:paraId="2161575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3.</w:t>
            </w:r>
          </w:p>
        </w:tc>
        <w:tc>
          <w:tcPr>
            <w:tcW w:w="4049" w:type="dxa"/>
          </w:tcPr>
          <w:p w14:paraId="2E600C2E"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Cik gadus nodarbojaties ar šķeldas piegādi?</w:t>
            </w:r>
          </w:p>
        </w:tc>
        <w:tc>
          <w:tcPr>
            <w:tcW w:w="4271" w:type="dxa"/>
          </w:tcPr>
          <w:p w14:paraId="35C0124F"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0BD5DF69" w14:textId="77777777" w:rsidTr="00D91484">
        <w:tc>
          <w:tcPr>
            <w:tcW w:w="696" w:type="dxa"/>
          </w:tcPr>
          <w:p w14:paraId="0B34FE9D"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4.</w:t>
            </w:r>
          </w:p>
        </w:tc>
        <w:tc>
          <w:tcPr>
            <w:tcW w:w="4049" w:type="dxa"/>
          </w:tcPr>
          <w:p w14:paraId="0B18720E"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Vai paši veicat:</w:t>
            </w:r>
          </w:p>
          <w:p w14:paraId="43DC2C39" w14:textId="77777777" w:rsidR="009551E2" w:rsidRPr="00DD007E" w:rsidRDefault="009551E2" w:rsidP="00B6177C">
            <w:pPr>
              <w:numPr>
                <w:ilvl w:val="0"/>
                <w:numId w:val="9"/>
              </w:numPr>
              <w:spacing w:before="120" w:after="120"/>
              <w:jc w:val="both"/>
              <w:rPr>
                <w:rFonts w:ascii="Garamond" w:eastAsia="Times New Roman" w:hAnsi="Garamond"/>
                <w:bCs/>
                <w:lang w:eastAsia="lv-LV"/>
              </w:rPr>
            </w:pPr>
            <w:r w:rsidRPr="00DD007E">
              <w:rPr>
                <w:rFonts w:ascii="Garamond" w:eastAsia="Times New Roman" w:hAnsi="Garamond"/>
                <w:bCs/>
                <w:lang w:eastAsia="lv-LV"/>
              </w:rPr>
              <w:t>mežizstrādi</w:t>
            </w:r>
          </w:p>
          <w:p w14:paraId="709955D4" w14:textId="77777777" w:rsidR="009551E2" w:rsidRPr="00DD007E" w:rsidRDefault="009551E2" w:rsidP="00B6177C">
            <w:pPr>
              <w:numPr>
                <w:ilvl w:val="0"/>
                <w:numId w:val="9"/>
              </w:numPr>
              <w:spacing w:before="120" w:after="120"/>
              <w:jc w:val="both"/>
              <w:rPr>
                <w:rFonts w:ascii="Garamond" w:eastAsia="Times New Roman" w:hAnsi="Garamond"/>
                <w:bCs/>
                <w:lang w:eastAsia="lv-LV"/>
              </w:rPr>
            </w:pPr>
            <w:proofErr w:type="spellStart"/>
            <w:r w:rsidRPr="00DD007E">
              <w:rPr>
                <w:rFonts w:ascii="Garamond" w:eastAsia="Times New Roman" w:hAnsi="Garamond"/>
                <w:bCs/>
                <w:lang w:eastAsia="lv-LV"/>
              </w:rPr>
              <w:t>šķeldošanu</w:t>
            </w:r>
            <w:proofErr w:type="spellEnd"/>
          </w:p>
          <w:p w14:paraId="457E9F06" w14:textId="77777777" w:rsidR="009551E2" w:rsidRPr="00DD007E" w:rsidRDefault="009551E2" w:rsidP="00B6177C">
            <w:pPr>
              <w:numPr>
                <w:ilvl w:val="0"/>
                <w:numId w:val="9"/>
              </w:numPr>
              <w:spacing w:before="120" w:after="120"/>
              <w:jc w:val="both"/>
              <w:rPr>
                <w:rFonts w:ascii="Garamond" w:eastAsia="Times New Roman" w:hAnsi="Garamond"/>
                <w:bCs/>
                <w:lang w:eastAsia="lv-LV"/>
              </w:rPr>
            </w:pPr>
            <w:r w:rsidRPr="00DD007E">
              <w:rPr>
                <w:rFonts w:ascii="Garamond" w:eastAsia="Times New Roman" w:hAnsi="Garamond"/>
                <w:bCs/>
                <w:lang w:eastAsia="lv-LV"/>
              </w:rPr>
              <w:t>transportēšanu</w:t>
            </w:r>
          </w:p>
          <w:p w14:paraId="25A79082"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xml:space="preserve"> </w:t>
            </w:r>
          </w:p>
        </w:tc>
        <w:tc>
          <w:tcPr>
            <w:tcW w:w="4271" w:type="dxa"/>
          </w:tcPr>
          <w:p w14:paraId="285F9136" w14:textId="77777777" w:rsidR="009551E2" w:rsidRPr="00DD007E" w:rsidRDefault="009551E2" w:rsidP="00D91484">
            <w:pPr>
              <w:spacing w:before="120" w:after="120"/>
              <w:jc w:val="both"/>
              <w:rPr>
                <w:rFonts w:ascii="Garamond" w:eastAsia="Times New Roman" w:hAnsi="Garamond"/>
                <w:bCs/>
                <w:i/>
                <w:iCs/>
                <w:lang w:eastAsia="lv-LV"/>
              </w:rPr>
            </w:pPr>
            <w:r w:rsidRPr="00DD007E">
              <w:rPr>
                <w:rFonts w:ascii="Garamond" w:eastAsia="Times New Roman" w:hAnsi="Garamond"/>
                <w:bCs/>
                <w:i/>
                <w:iCs/>
                <w:lang w:eastAsia="lv-LV"/>
              </w:rPr>
              <w:t>Jā/Nē</w:t>
            </w:r>
          </w:p>
          <w:p w14:paraId="7552911E"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7B961731"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4804B733"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77F4F7DD"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34A043A5" w14:textId="77777777" w:rsidTr="00D91484">
        <w:tc>
          <w:tcPr>
            <w:tcW w:w="696" w:type="dxa"/>
          </w:tcPr>
          <w:p w14:paraId="26E87804"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5.</w:t>
            </w:r>
          </w:p>
        </w:tc>
        <w:tc>
          <w:tcPr>
            <w:tcW w:w="4049" w:type="dxa"/>
          </w:tcPr>
          <w:p w14:paraId="3F51061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Cik lielu apjomu šķeldas piegādājāt klientiem gadā (ber m</w:t>
            </w:r>
            <w:r w:rsidRPr="00DD007E">
              <w:rPr>
                <w:rFonts w:ascii="Garamond" w:eastAsia="Times New Roman" w:hAnsi="Garamond"/>
                <w:bCs/>
                <w:vertAlign w:val="superscript"/>
                <w:lang w:eastAsia="lv-LV"/>
              </w:rPr>
              <w:t>3</w:t>
            </w:r>
            <w:r w:rsidRPr="00DD007E">
              <w:rPr>
                <w:rFonts w:ascii="Garamond" w:eastAsia="Times New Roman" w:hAnsi="Garamond"/>
                <w:bCs/>
                <w:lang w:eastAsia="lv-LV"/>
              </w:rPr>
              <w:t>)</w:t>
            </w:r>
          </w:p>
          <w:p w14:paraId="2264B6D8"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202</w:t>
            </w:r>
            <w:r>
              <w:rPr>
                <w:rFonts w:ascii="Garamond" w:eastAsia="Times New Roman" w:hAnsi="Garamond"/>
                <w:bCs/>
                <w:lang w:eastAsia="lv-LV"/>
              </w:rPr>
              <w:t>3</w:t>
            </w:r>
            <w:r w:rsidRPr="00DD007E">
              <w:rPr>
                <w:rFonts w:ascii="Garamond" w:eastAsia="Times New Roman" w:hAnsi="Garamond"/>
                <w:bCs/>
                <w:lang w:eastAsia="lv-LV"/>
              </w:rPr>
              <w:t>.gads</w:t>
            </w:r>
          </w:p>
          <w:p w14:paraId="0CC73F4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202</w:t>
            </w:r>
            <w:r>
              <w:rPr>
                <w:rFonts w:ascii="Garamond" w:eastAsia="Times New Roman" w:hAnsi="Garamond"/>
                <w:bCs/>
                <w:lang w:eastAsia="lv-LV"/>
              </w:rPr>
              <w:t>4</w:t>
            </w:r>
            <w:r w:rsidRPr="00DD007E">
              <w:rPr>
                <w:rFonts w:ascii="Garamond" w:eastAsia="Times New Roman" w:hAnsi="Garamond"/>
                <w:bCs/>
                <w:lang w:eastAsia="lv-LV"/>
              </w:rPr>
              <w:t>.gads</w:t>
            </w:r>
          </w:p>
          <w:p w14:paraId="52D46E13"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202</w:t>
            </w:r>
            <w:r>
              <w:rPr>
                <w:rFonts w:ascii="Garamond" w:eastAsia="Times New Roman" w:hAnsi="Garamond"/>
                <w:bCs/>
                <w:lang w:eastAsia="lv-LV"/>
              </w:rPr>
              <w:t>5</w:t>
            </w:r>
            <w:r w:rsidRPr="00DD007E">
              <w:rPr>
                <w:rFonts w:ascii="Garamond" w:eastAsia="Times New Roman" w:hAnsi="Garamond"/>
                <w:bCs/>
                <w:lang w:eastAsia="lv-LV"/>
              </w:rPr>
              <w:t>.gads</w:t>
            </w:r>
          </w:p>
        </w:tc>
        <w:tc>
          <w:tcPr>
            <w:tcW w:w="4271" w:type="dxa"/>
          </w:tcPr>
          <w:p w14:paraId="3A8FA778" w14:textId="77777777" w:rsidR="009551E2" w:rsidRPr="00DD007E" w:rsidRDefault="009551E2" w:rsidP="00D91484">
            <w:pPr>
              <w:spacing w:before="120" w:after="120"/>
              <w:jc w:val="both"/>
              <w:rPr>
                <w:rFonts w:ascii="Garamond" w:eastAsia="Times New Roman" w:hAnsi="Garamond"/>
                <w:bCs/>
                <w:lang w:eastAsia="lv-LV"/>
              </w:rPr>
            </w:pPr>
          </w:p>
          <w:p w14:paraId="341874E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294947EA"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7B58A3DC"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______________</w:t>
            </w:r>
          </w:p>
          <w:p w14:paraId="1293368C"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5AC7BB1B" w14:textId="77777777" w:rsidTr="00D91484">
        <w:tc>
          <w:tcPr>
            <w:tcW w:w="696" w:type="dxa"/>
          </w:tcPr>
          <w:p w14:paraId="034FDFEB"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6.</w:t>
            </w:r>
          </w:p>
        </w:tc>
        <w:tc>
          <w:tcPr>
            <w:tcW w:w="4049" w:type="dxa"/>
          </w:tcPr>
          <w:p w14:paraId="2A4DFF1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Vai izstrādājat privātus mežus (tai skaitā savus) vai valsts? Kādā proporcijā?</w:t>
            </w:r>
          </w:p>
        </w:tc>
        <w:tc>
          <w:tcPr>
            <w:tcW w:w="4271" w:type="dxa"/>
          </w:tcPr>
          <w:p w14:paraId="0D3F91C4"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23F37C3F" w14:textId="77777777" w:rsidTr="00D91484">
        <w:tc>
          <w:tcPr>
            <w:tcW w:w="696" w:type="dxa"/>
          </w:tcPr>
          <w:p w14:paraId="3B61EFC6"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7.</w:t>
            </w:r>
          </w:p>
        </w:tc>
        <w:tc>
          <w:tcPr>
            <w:tcW w:w="4049" w:type="dxa"/>
          </w:tcPr>
          <w:p w14:paraId="37384729"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Kādos Latvijas novados strādājat?</w:t>
            </w:r>
          </w:p>
        </w:tc>
        <w:tc>
          <w:tcPr>
            <w:tcW w:w="4271" w:type="dxa"/>
          </w:tcPr>
          <w:p w14:paraId="050ECDA2"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791E6815" w14:textId="77777777" w:rsidTr="00D91484">
        <w:tc>
          <w:tcPr>
            <w:tcW w:w="696" w:type="dxa"/>
          </w:tcPr>
          <w:p w14:paraId="4EF23FCC"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8.</w:t>
            </w:r>
          </w:p>
        </w:tc>
        <w:tc>
          <w:tcPr>
            <w:tcW w:w="4049" w:type="dxa"/>
          </w:tcPr>
          <w:p w14:paraId="3E8656D1"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xml:space="preserve">Vai ir šķeldas un/vai </w:t>
            </w:r>
            <w:proofErr w:type="spellStart"/>
            <w:r w:rsidRPr="00DD007E">
              <w:rPr>
                <w:rFonts w:ascii="Garamond" w:eastAsia="Times New Roman" w:hAnsi="Garamond"/>
                <w:bCs/>
                <w:lang w:eastAsia="lv-LV"/>
              </w:rPr>
              <w:t>šķeldojamā</w:t>
            </w:r>
            <w:proofErr w:type="spellEnd"/>
            <w:r w:rsidRPr="00DD007E">
              <w:rPr>
                <w:rFonts w:ascii="Garamond" w:eastAsia="Times New Roman" w:hAnsi="Garamond"/>
                <w:bCs/>
                <w:lang w:eastAsia="lv-LV"/>
              </w:rPr>
              <w:t xml:space="preserve"> kokmateriāla noliktava(-s) (krautuve(-s))? </w:t>
            </w:r>
          </w:p>
          <w:p w14:paraId="42BD645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Ja ir:</w:t>
            </w:r>
          </w:p>
          <w:p w14:paraId="76C05F2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cik tālu no piegādes vietas?</w:t>
            </w:r>
          </w:p>
          <w:p w14:paraId="4D1083A3"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adreses</w:t>
            </w:r>
          </w:p>
          <w:p w14:paraId="0D96DDE8"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kāds krājumu maksimālais apjoms, cik regulāri glabājas noliktavā(-s) (krautuvē(-s))?</w:t>
            </w:r>
          </w:p>
        </w:tc>
        <w:tc>
          <w:tcPr>
            <w:tcW w:w="4271" w:type="dxa"/>
          </w:tcPr>
          <w:p w14:paraId="6FCBD104"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14A9518D" w14:textId="77777777" w:rsidTr="00D91484">
        <w:tc>
          <w:tcPr>
            <w:tcW w:w="696" w:type="dxa"/>
          </w:tcPr>
          <w:p w14:paraId="1E8BE18C"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9.</w:t>
            </w:r>
          </w:p>
        </w:tc>
        <w:tc>
          <w:tcPr>
            <w:tcW w:w="4049" w:type="dxa"/>
          </w:tcPr>
          <w:p w14:paraId="77586B5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Cik lielam klientu skaitam piegādājas šķeldu?</w:t>
            </w:r>
          </w:p>
        </w:tc>
        <w:tc>
          <w:tcPr>
            <w:tcW w:w="4271" w:type="dxa"/>
          </w:tcPr>
          <w:p w14:paraId="161A93EB"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039B1263" w14:textId="77777777" w:rsidTr="00D91484">
        <w:tc>
          <w:tcPr>
            <w:tcW w:w="696" w:type="dxa"/>
          </w:tcPr>
          <w:p w14:paraId="3EAA4406"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lastRenderedPageBreak/>
              <w:t>10.</w:t>
            </w:r>
          </w:p>
        </w:tc>
        <w:tc>
          <w:tcPr>
            <w:tcW w:w="4049" w:type="dxa"/>
          </w:tcPr>
          <w:p w14:paraId="25005DB1"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No kā pamatā gūstat šķeldas masu (zari, malka, celmi u.c.)?</w:t>
            </w:r>
          </w:p>
        </w:tc>
        <w:tc>
          <w:tcPr>
            <w:tcW w:w="4271" w:type="dxa"/>
          </w:tcPr>
          <w:p w14:paraId="1A171C08"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23969E94" w14:textId="77777777" w:rsidTr="00D91484">
        <w:tc>
          <w:tcPr>
            <w:tcW w:w="696" w:type="dxa"/>
          </w:tcPr>
          <w:p w14:paraId="6F1D0B4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11.</w:t>
            </w:r>
          </w:p>
        </w:tc>
        <w:tc>
          <w:tcPr>
            <w:tcW w:w="4049" w:type="dxa"/>
          </w:tcPr>
          <w:p w14:paraId="484655D2"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 xml:space="preserve">Maksimāli iespējamais ražošanas un piegādes apjoms diennaktī, nedēļā, mēnesī? </w:t>
            </w:r>
          </w:p>
        </w:tc>
        <w:tc>
          <w:tcPr>
            <w:tcW w:w="4271" w:type="dxa"/>
          </w:tcPr>
          <w:p w14:paraId="4D572797" w14:textId="77777777" w:rsidR="009551E2" w:rsidRPr="00DD007E" w:rsidRDefault="009551E2" w:rsidP="00D91484">
            <w:pPr>
              <w:spacing w:before="120" w:after="120"/>
              <w:jc w:val="both"/>
              <w:rPr>
                <w:rFonts w:ascii="Garamond" w:eastAsia="Times New Roman" w:hAnsi="Garamond"/>
                <w:bCs/>
                <w:lang w:eastAsia="lv-LV"/>
              </w:rPr>
            </w:pPr>
          </w:p>
        </w:tc>
      </w:tr>
      <w:tr w:rsidR="009551E2" w:rsidRPr="00DD007E" w14:paraId="148C46F7" w14:textId="77777777" w:rsidTr="00D91484">
        <w:tc>
          <w:tcPr>
            <w:tcW w:w="696" w:type="dxa"/>
          </w:tcPr>
          <w:p w14:paraId="644E5B9F"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12.</w:t>
            </w:r>
          </w:p>
        </w:tc>
        <w:tc>
          <w:tcPr>
            <w:tcW w:w="4049" w:type="dxa"/>
          </w:tcPr>
          <w:p w14:paraId="2D1DC405" w14:textId="77777777" w:rsidR="009551E2" w:rsidRPr="00DD007E" w:rsidRDefault="009551E2" w:rsidP="00D91484">
            <w:pPr>
              <w:spacing w:before="120" w:after="120"/>
              <w:jc w:val="both"/>
              <w:rPr>
                <w:rFonts w:ascii="Garamond" w:eastAsia="Times New Roman" w:hAnsi="Garamond"/>
                <w:bCs/>
                <w:lang w:eastAsia="lv-LV"/>
              </w:rPr>
            </w:pPr>
            <w:r w:rsidRPr="00DD007E">
              <w:rPr>
                <w:rFonts w:ascii="Garamond" w:eastAsia="Times New Roman" w:hAnsi="Garamond"/>
                <w:bCs/>
                <w:lang w:eastAsia="lv-LV"/>
              </w:rPr>
              <w:t>Cita informācija, kuru uzskatāt par nepieciešamu paziņot.</w:t>
            </w:r>
          </w:p>
        </w:tc>
        <w:tc>
          <w:tcPr>
            <w:tcW w:w="4271" w:type="dxa"/>
          </w:tcPr>
          <w:p w14:paraId="69F5C4D0" w14:textId="77777777" w:rsidR="009551E2" w:rsidRPr="00DD007E" w:rsidRDefault="009551E2" w:rsidP="00D91484">
            <w:pPr>
              <w:spacing w:before="120" w:after="120"/>
              <w:jc w:val="both"/>
              <w:rPr>
                <w:rFonts w:ascii="Garamond" w:eastAsia="Times New Roman" w:hAnsi="Garamond"/>
                <w:bCs/>
                <w:lang w:eastAsia="lv-LV"/>
              </w:rPr>
            </w:pPr>
          </w:p>
        </w:tc>
      </w:tr>
    </w:tbl>
    <w:p w14:paraId="648B3EAE" w14:textId="77777777" w:rsidR="009551E2" w:rsidRPr="00DD007E" w:rsidRDefault="009551E2" w:rsidP="009551E2">
      <w:pPr>
        <w:spacing w:before="120" w:after="120" w:line="240" w:lineRule="auto"/>
        <w:jc w:val="both"/>
        <w:rPr>
          <w:rFonts w:ascii="Garamond" w:eastAsia="Times New Roman" w:hAnsi="Garamond" w:cs="Times New Roman"/>
          <w:b/>
          <w:bCs/>
          <w:lang w:eastAsia="lv-LV"/>
        </w:rPr>
      </w:pPr>
    </w:p>
    <w:p w14:paraId="4CF087F4" w14:textId="77777777" w:rsidR="009551E2" w:rsidRPr="00DD007E" w:rsidRDefault="009551E2" w:rsidP="009551E2">
      <w:pPr>
        <w:spacing w:before="120" w:after="120" w:line="240" w:lineRule="auto"/>
        <w:jc w:val="both"/>
        <w:rPr>
          <w:rFonts w:ascii="Garamond" w:eastAsia="Times New Roman" w:hAnsi="Garamond" w:cs="Times New Roman"/>
          <w:bCs/>
          <w:lang w:eastAsia="lv-LV"/>
        </w:rPr>
      </w:pPr>
    </w:p>
    <w:p w14:paraId="429C8750" w14:textId="77777777" w:rsidR="009551E2" w:rsidRPr="00DD007E" w:rsidRDefault="009551E2" w:rsidP="009551E2">
      <w:pPr>
        <w:spacing w:after="0" w:line="240" w:lineRule="auto"/>
        <w:jc w:val="both"/>
        <w:rPr>
          <w:rFonts w:ascii="Garamond" w:eastAsia="Times New Roman" w:hAnsi="Garamond" w:cs="Times New Roman"/>
          <w:sz w:val="24"/>
          <w:szCs w:val="24"/>
        </w:rPr>
      </w:pPr>
    </w:p>
    <w:p w14:paraId="09FFE294" w14:textId="77777777" w:rsidR="009551E2" w:rsidRPr="00DD007E" w:rsidRDefault="009551E2" w:rsidP="009551E2">
      <w:pPr>
        <w:spacing w:after="0" w:line="240" w:lineRule="auto"/>
        <w:jc w:val="both"/>
        <w:rPr>
          <w:rFonts w:ascii="Garamond" w:eastAsia="Times New Roman" w:hAnsi="Garamond" w:cs="Times New Roman"/>
          <w:sz w:val="24"/>
          <w:szCs w:val="24"/>
        </w:rPr>
      </w:pPr>
      <w:r w:rsidRPr="00DD007E">
        <w:rPr>
          <w:rFonts w:ascii="Garamond" w:eastAsia="Times New Roman" w:hAnsi="Garamond" w:cs="Times New Roman"/>
          <w:kern w:val="0"/>
          <w:sz w:val="24"/>
          <w:szCs w:val="24"/>
          <w14:ligatures w14:val="none"/>
        </w:rPr>
        <w:t>Datums: ____________</w:t>
      </w:r>
    </w:p>
    <w:p w14:paraId="38A40B6D" w14:textId="77777777" w:rsidR="009551E2" w:rsidRPr="00DD007E" w:rsidRDefault="009551E2" w:rsidP="009551E2">
      <w:pPr>
        <w:spacing w:after="0" w:line="240" w:lineRule="auto"/>
        <w:jc w:val="both"/>
        <w:rPr>
          <w:rFonts w:ascii="Garamond" w:eastAsia="Times New Roman" w:hAnsi="Garamond" w:cs="Times New Roman"/>
          <w:sz w:val="24"/>
          <w:szCs w:val="24"/>
        </w:rPr>
      </w:pPr>
    </w:p>
    <w:p w14:paraId="08572F44" w14:textId="77777777" w:rsidR="009551E2" w:rsidRPr="00DD007E" w:rsidRDefault="009551E2" w:rsidP="009551E2">
      <w:pPr>
        <w:spacing w:after="0" w:line="240" w:lineRule="auto"/>
        <w:jc w:val="center"/>
        <w:rPr>
          <w:rFonts w:ascii="Garamond" w:eastAsia="Times New Roman" w:hAnsi="Garamond" w:cs="Times New Roman"/>
          <w:kern w:val="0"/>
          <w:sz w:val="24"/>
          <w:szCs w:val="24"/>
          <w14:ligatures w14:val="none"/>
        </w:rPr>
      </w:pPr>
    </w:p>
    <w:p w14:paraId="13BCEEF1" w14:textId="77777777" w:rsidR="009551E2" w:rsidRPr="00DD007E" w:rsidRDefault="009551E2" w:rsidP="009551E2">
      <w:pPr>
        <w:spacing w:after="0" w:line="240" w:lineRule="auto"/>
        <w:jc w:val="center"/>
        <w:rPr>
          <w:rFonts w:ascii="Garamond" w:eastAsia="Times New Roman" w:hAnsi="Garamond" w:cs="Times New Roman"/>
          <w:kern w:val="0"/>
          <w:sz w:val="24"/>
          <w:szCs w:val="24"/>
          <w14:ligatures w14:val="none"/>
        </w:rPr>
      </w:pPr>
      <w:r w:rsidRPr="00DD007E">
        <w:rPr>
          <w:rFonts w:ascii="Garamond" w:eastAsia="Times New Roman" w:hAnsi="Garamond" w:cs="Times New Roman"/>
          <w:kern w:val="0"/>
          <w:sz w:val="24"/>
          <w:szCs w:val="24"/>
          <w14:ligatures w14:val="none"/>
        </w:rPr>
        <w:t>________________________________________________________</w:t>
      </w:r>
    </w:p>
    <w:p w14:paraId="46C01605" w14:textId="77777777" w:rsidR="009551E2" w:rsidRPr="00CD7E1F" w:rsidRDefault="009551E2" w:rsidP="009551E2">
      <w:pPr>
        <w:spacing w:after="120" w:line="360" w:lineRule="auto"/>
        <w:jc w:val="center"/>
        <w:rPr>
          <w:rFonts w:ascii="Garamond" w:eastAsia="Times New Roman" w:hAnsi="Garamond" w:cs="Times New Roman"/>
          <w:kern w:val="0"/>
          <w14:ligatures w14:val="none"/>
        </w:rPr>
      </w:pPr>
      <w:r w:rsidRPr="00CD7E1F">
        <w:rPr>
          <w:rFonts w:ascii="Garamond" w:eastAsia="Times New Roman" w:hAnsi="Garamond" w:cs="Times New Roman"/>
          <w:kern w:val="0"/>
          <w14:ligatures w14:val="none"/>
        </w:rPr>
        <w:t>Piegādātāja pārstāvja vārds, uzvārds, paraksts</w:t>
      </w:r>
    </w:p>
    <w:bookmarkEnd w:id="2"/>
    <w:p w14:paraId="7DDB051A" w14:textId="77777777" w:rsidR="00DD007E" w:rsidRPr="00DD007E" w:rsidRDefault="00DD007E" w:rsidP="00DD007E">
      <w:pPr>
        <w:spacing w:before="120" w:after="120" w:line="240" w:lineRule="auto"/>
        <w:jc w:val="both"/>
        <w:rPr>
          <w:rFonts w:ascii="Garamond" w:eastAsia="Times New Roman" w:hAnsi="Garamond" w:cs="Times New Roman"/>
          <w:bCs/>
          <w:sz w:val="24"/>
          <w:szCs w:val="24"/>
          <w:lang w:eastAsia="lv-LV"/>
        </w:rPr>
      </w:pPr>
    </w:p>
    <w:sectPr w:rsidR="00DD007E" w:rsidRPr="00DD007E" w:rsidSect="00DD007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34316" w14:textId="77777777" w:rsidR="00CF5375" w:rsidRDefault="00CF5375">
      <w:pPr>
        <w:spacing w:after="0" w:line="240" w:lineRule="auto"/>
      </w:pPr>
      <w:r>
        <w:separator/>
      </w:r>
    </w:p>
  </w:endnote>
  <w:endnote w:type="continuationSeparator" w:id="0">
    <w:p w14:paraId="331BC839" w14:textId="77777777" w:rsidR="00CF5375" w:rsidRDefault="00CF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aramond" w:hAnsi="Garamond"/>
      </w:rPr>
      <w:id w:val="674073610"/>
      <w:docPartObj>
        <w:docPartGallery w:val="Page Numbers (Bottom of Page)"/>
        <w:docPartUnique/>
      </w:docPartObj>
    </w:sdtPr>
    <w:sdtEndPr>
      <w:rPr>
        <w:noProof/>
      </w:rPr>
    </w:sdtEndPr>
    <w:sdtContent>
      <w:p w14:paraId="5BF7FEE7" w14:textId="77777777" w:rsidR="00DD007E" w:rsidRPr="006B4D33" w:rsidRDefault="00DD007E">
        <w:pPr>
          <w:pStyle w:val="Kjene"/>
          <w:jc w:val="center"/>
          <w:rPr>
            <w:rFonts w:ascii="Garamond" w:hAnsi="Garamond"/>
          </w:rPr>
        </w:pPr>
        <w:r w:rsidRPr="006B4D33">
          <w:rPr>
            <w:rFonts w:ascii="Garamond" w:hAnsi="Garamond"/>
          </w:rPr>
          <w:fldChar w:fldCharType="begin"/>
        </w:r>
        <w:r w:rsidRPr="006B4D33">
          <w:rPr>
            <w:rFonts w:ascii="Garamond" w:hAnsi="Garamond"/>
          </w:rPr>
          <w:instrText xml:space="preserve"> PAGE   \* MERGEFORMAT </w:instrText>
        </w:r>
        <w:r w:rsidRPr="006B4D33">
          <w:rPr>
            <w:rFonts w:ascii="Garamond" w:hAnsi="Garamond"/>
          </w:rPr>
          <w:fldChar w:fldCharType="separate"/>
        </w:r>
        <w:r w:rsidRPr="006B4D33">
          <w:rPr>
            <w:rFonts w:ascii="Garamond" w:hAnsi="Garamond"/>
            <w:noProof/>
          </w:rPr>
          <w:t>22</w:t>
        </w:r>
        <w:r w:rsidRPr="006B4D33">
          <w:rPr>
            <w:rFonts w:ascii="Garamond" w:hAnsi="Garamond"/>
            <w:noProof/>
          </w:rPr>
          <w:fldChar w:fldCharType="end"/>
        </w:r>
      </w:p>
    </w:sdtContent>
  </w:sdt>
  <w:p w14:paraId="53FAB8A9" w14:textId="77777777" w:rsidR="00DD007E" w:rsidRDefault="00DD00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F3BA" w14:textId="77777777" w:rsidR="00CF5375" w:rsidRDefault="00CF5375">
      <w:pPr>
        <w:spacing w:after="0" w:line="240" w:lineRule="auto"/>
      </w:pPr>
      <w:r>
        <w:separator/>
      </w:r>
    </w:p>
  </w:footnote>
  <w:footnote w:type="continuationSeparator" w:id="0">
    <w:p w14:paraId="2EAA76E3" w14:textId="77777777" w:rsidR="00CF5375" w:rsidRDefault="00CF5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64336"/>
    <w:multiLevelType w:val="hybridMultilevel"/>
    <w:tmpl w:val="12F6D9DA"/>
    <w:lvl w:ilvl="0" w:tplc="0BDE959C">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29747736"/>
    <w:multiLevelType w:val="hybridMultilevel"/>
    <w:tmpl w:val="5C6C32A0"/>
    <w:lvl w:ilvl="0" w:tplc="9B34858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51052F"/>
    <w:multiLevelType w:val="hybridMultilevel"/>
    <w:tmpl w:val="07244284"/>
    <w:lvl w:ilvl="0" w:tplc="7FF8F55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 w15:restartNumberingAfterBreak="0">
    <w:nsid w:val="36B56A19"/>
    <w:multiLevelType w:val="multilevel"/>
    <w:tmpl w:val="4C70CE6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ABB4CCB"/>
    <w:multiLevelType w:val="hybridMultilevel"/>
    <w:tmpl w:val="AC76D5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58A4462"/>
    <w:multiLevelType w:val="hybridMultilevel"/>
    <w:tmpl w:val="6530543C"/>
    <w:lvl w:ilvl="0" w:tplc="9BFA569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5B9E13EA"/>
    <w:multiLevelType w:val="multilevel"/>
    <w:tmpl w:val="82CEA9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76A0E4D"/>
    <w:multiLevelType w:val="hybridMultilevel"/>
    <w:tmpl w:val="3A4A8404"/>
    <w:lvl w:ilvl="0" w:tplc="13643ED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359867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B6A63FD"/>
    <w:multiLevelType w:val="hybridMultilevel"/>
    <w:tmpl w:val="7E448480"/>
    <w:lvl w:ilvl="0" w:tplc="99168966">
      <w:start w:val="2024"/>
      <w:numFmt w:val="bullet"/>
      <w:lvlText w:val="-"/>
      <w:lvlJc w:val="left"/>
      <w:pPr>
        <w:ind w:left="1800" w:hanging="360"/>
      </w:pPr>
      <w:rPr>
        <w:rFonts w:ascii="Times New Roman" w:eastAsiaTheme="minorHAns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num w:numId="1" w16cid:durableId="1723597047">
    <w:abstractNumId w:val="6"/>
  </w:num>
  <w:num w:numId="2" w16cid:durableId="2116635220">
    <w:abstractNumId w:val="3"/>
  </w:num>
  <w:num w:numId="3" w16cid:durableId="2116048465">
    <w:abstractNumId w:val="4"/>
  </w:num>
  <w:num w:numId="4" w16cid:durableId="1852910693">
    <w:abstractNumId w:val="9"/>
  </w:num>
  <w:num w:numId="5" w16cid:durableId="2116749059">
    <w:abstractNumId w:val="8"/>
  </w:num>
  <w:num w:numId="6" w16cid:durableId="587932776">
    <w:abstractNumId w:val="1"/>
  </w:num>
  <w:num w:numId="7" w16cid:durableId="1850563429">
    <w:abstractNumId w:val="0"/>
  </w:num>
  <w:num w:numId="8" w16cid:durableId="269898738">
    <w:abstractNumId w:val="2"/>
  </w:num>
  <w:num w:numId="9" w16cid:durableId="2133816509">
    <w:abstractNumId w:val="7"/>
  </w:num>
  <w:num w:numId="10" w16cid:durableId="1421097632">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07E"/>
    <w:rsid w:val="00002542"/>
    <w:rsid w:val="0006621E"/>
    <w:rsid w:val="000B4C73"/>
    <w:rsid w:val="000B6C69"/>
    <w:rsid w:val="000D1912"/>
    <w:rsid w:val="000F7FBC"/>
    <w:rsid w:val="001313D4"/>
    <w:rsid w:val="001358A5"/>
    <w:rsid w:val="001367A0"/>
    <w:rsid w:val="00145638"/>
    <w:rsid w:val="00151569"/>
    <w:rsid w:val="001D0DFA"/>
    <w:rsid w:val="001E2996"/>
    <w:rsid w:val="001F756D"/>
    <w:rsid w:val="002163AD"/>
    <w:rsid w:val="00221B90"/>
    <w:rsid w:val="002258CD"/>
    <w:rsid w:val="0025072A"/>
    <w:rsid w:val="00251152"/>
    <w:rsid w:val="00270C8E"/>
    <w:rsid w:val="0027760D"/>
    <w:rsid w:val="003216CF"/>
    <w:rsid w:val="00340B48"/>
    <w:rsid w:val="003830E6"/>
    <w:rsid w:val="0038397C"/>
    <w:rsid w:val="003C1656"/>
    <w:rsid w:val="003C7FEB"/>
    <w:rsid w:val="003E30E5"/>
    <w:rsid w:val="003E76CD"/>
    <w:rsid w:val="00401E56"/>
    <w:rsid w:val="00407321"/>
    <w:rsid w:val="0041717C"/>
    <w:rsid w:val="00431785"/>
    <w:rsid w:val="004C7A6B"/>
    <w:rsid w:val="004D5070"/>
    <w:rsid w:val="00553285"/>
    <w:rsid w:val="0058211F"/>
    <w:rsid w:val="00585DF4"/>
    <w:rsid w:val="005A1655"/>
    <w:rsid w:val="005A6D25"/>
    <w:rsid w:val="005A7966"/>
    <w:rsid w:val="005E0CC7"/>
    <w:rsid w:val="00624684"/>
    <w:rsid w:val="00653C7B"/>
    <w:rsid w:val="00683F58"/>
    <w:rsid w:val="00694FD3"/>
    <w:rsid w:val="006D7F99"/>
    <w:rsid w:val="00700045"/>
    <w:rsid w:val="00716F3A"/>
    <w:rsid w:val="007215EE"/>
    <w:rsid w:val="00722F76"/>
    <w:rsid w:val="00741076"/>
    <w:rsid w:val="00771109"/>
    <w:rsid w:val="007907E5"/>
    <w:rsid w:val="007B01F2"/>
    <w:rsid w:val="007F0D45"/>
    <w:rsid w:val="00810057"/>
    <w:rsid w:val="00826469"/>
    <w:rsid w:val="008330B0"/>
    <w:rsid w:val="00835DE5"/>
    <w:rsid w:val="008B05B3"/>
    <w:rsid w:val="008D3825"/>
    <w:rsid w:val="008E76FB"/>
    <w:rsid w:val="008E795B"/>
    <w:rsid w:val="00904315"/>
    <w:rsid w:val="00930BD0"/>
    <w:rsid w:val="009327DA"/>
    <w:rsid w:val="00932905"/>
    <w:rsid w:val="00935171"/>
    <w:rsid w:val="00944D47"/>
    <w:rsid w:val="009551E2"/>
    <w:rsid w:val="009D24CE"/>
    <w:rsid w:val="00A711A2"/>
    <w:rsid w:val="00AA23F6"/>
    <w:rsid w:val="00B02F38"/>
    <w:rsid w:val="00B30500"/>
    <w:rsid w:val="00B32B45"/>
    <w:rsid w:val="00B46A29"/>
    <w:rsid w:val="00B6177C"/>
    <w:rsid w:val="00BB6A78"/>
    <w:rsid w:val="00BD08A1"/>
    <w:rsid w:val="00BD1D39"/>
    <w:rsid w:val="00BD57CB"/>
    <w:rsid w:val="00C143C0"/>
    <w:rsid w:val="00C64410"/>
    <w:rsid w:val="00CA7989"/>
    <w:rsid w:val="00CC668F"/>
    <w:rsid w:val="00CD7E1F"/>
    <w:rsid w:val="00CE32A9"/>
    <w:rsid w:val="00CF5375"/>
    <w:rsid w:val="00D227B1"/>
    <w:rsid w:val="00D80355"/>
    <w:rsid w:val="00DD007E"/>
    <w:rsid w:val="00DF0E43"/>
    <w:rsid w:val="00E0561E"/>
    <w:rsid w:val="00E104A3"/>
    <w:rsid w:val="00E81FAD"/>
    <w:rsid w:val="00E8429D"/>
    <w:rsid w:val="00E872EB"/>
    <w:rsid w:val="00ED1132"/>
    <w:rsid w:val="00EE22A4"/>
    <w:rsid w:val="00EE7362"/>
    <w:rsid w:val="00F118DC"/>
    <w:rsid w:val="00F34AF3"/>
    <w:rsid w:val="00F54867"/>
    <w:rsid w:val="00F82A79"/>
    <w:rsid w:val="00FA242E"/>
    <w:rsid w:val="00FE35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360B6"/>
  <w15:chartTrackingRefBased/>
  <w15:docId w15:val="{F074A262-9AFC-4818-AB77-00840AA7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Section Heading,heading1,Antraste 1,h1,Section Heading Char,heading1 Char,Antraste 1 Char,h1 Char"/>
    <w:basedOn w:val="Parasts"/>
    <w:next w:val="Parasts"/>
    <w:link w:val="Virsraksts1Rakstz"/>
    <w:qFormat/>
    <w:rsid w:val="00DD00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D00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D007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D007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D007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D007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D007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D007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D007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Section Heading Char Rakstz.,heading1 Char Rakstz.,Antraste 1 Char Rakstz.,h1 Char Rakstz."/>
    <w:basedOn w:val="Noklusjumarindkopasfonts"/>
    <w:link w:val="Virsraksts1"/>
    <w:rsid w:val="00DD007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D007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D007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D007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D007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D007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D007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D007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D007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D00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D007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D007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D007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D007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D007E"/>
    <w:rPr>
      <w:i/>
      <w:iCs/>
      <w:color w:val="404040" w:themeColor="text1" w:themeTint="BF"/>
    </w:rPr>
  </w:style>
  <w:style w:type="paragraph" w:styleId="Sarakstarindkopa">
    <w:name w:val="List Paragraph"/>
    <w:aliases w:val="Bullet Points,Bullet list,Dot pt,F5 List Paragraph,H&amp;P List Paragraph,IFCL - List Paragraph,Indicator Text,List Paragraph Char Char Char,List Paragraph12,MAIN CONTENT,No Spacing1,Normal bullet 2,Numbered Para 1,OBC Bullet,Strip,Syle 1"/>
    <w:basedOn w:val="Parasts"/>
    <w:link w:val="SarakstarindkopaRakstz"/>
    <w:uiPriority w:val="34"/>
    <w:qFormat/>
    <w:rsid w:val="00DD007E"/>
    <w:pPr>
      <w:ind w:left="720"/>
      <w:contextualSpacing/>
    </w:pPr>
  </w:style>
  <w:style w:type="character" w:styleId="Intensvsizclums">
    <w:name w:val="Intense Emphasis"/>
    <w:basedOn w:val="Noklusjumarindkopasfonts"/>
    <w:uiPriority w:val="21"/>
    <w:qFormat/>
    <w:rsid w:val="00DD007E"/>
    <w:rPr>
      <w:i/>
      <w:iCs/>
      <w:color w:val="2F5496" w:themeColor="accent1" w:themeShade="BF"/>
    </w:rPr>
  </w:style>
  <w:style w:type="paragraph" w:styleId="Intensvscitts">
    <w:name w:val="Intense Quote"/>
    <w:basedOn w:val="Parasts"/>
    <w:next w:val="Parasts"/>
    <w:link w:val="IntensvscittsRakstz"/>
    <w:uiPriority w:val="30"/>
    <w:qFormat/>
    <w:rsid w:val="00DD00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D007E"/>
    <w:rPr>
      <w:i/>
      <w:iCs/>
      <w:color w:val="2F5496" w:themeColor="accent1" w:themeShade="BF"/>
    </w:rPr>
  </w:style>
  <w:style w:type="character" w:styleId="Intensvaatsauce">
    <w:name w:val="Intense Reference"/>
    <w:basedOn w:val="Noklusjumarindkopasfonts"/>
    <w:uiPriority w:val="32"/>
    <w:qFormat/>
    <w:rsid w:val="00DD007E"/>
    <w:rPr>
      <w:b/>
      <w:bCs/>
      <w:smallCaps/>
      <w:color w:val="2F5496" w:themeColor="accent1" w:themeShade="BF"/>
      <w:spacing w:val="5"/>
    </w:rPr>
  </w:style>
  <w:style w:type="numbering" w:customStyle="1" w:styleId="NoList1">
    <w:name w:val="No List1"/>
    <w:next w:val="Bezsaraksta"/>
    <w:uiPriority w:val="99"/>
    <w:semiHidden/>
    <w:unhideWhenUsed/>
    <w:rsid w:val="00DD007E"/>
  </w:style>
  <w:style w:type="character" w:styleId="Hipersaite">
    <w:name w:val="Hyperlink"/>
    <w:basedOn w:val="Noklusjumarindkopasfonts"/>
    <w:uiPriority w:val="99"/>
    <w:unhideWhenUsed/>
    <w:rsid w:val="00DD007E"/>
    <w:rPr>
      <w:color w:val="0563C1" w:themeColor="hyperlink"/>
      <w:u w:val="single"/>
    </w:rPr>
  </w:style>
  <w:style w:type="character" w:customStyle="1" w:styleId="SarakstarindkopaRakstz">
    <w:name w:val="Saraksta rindkopa Rakstz."/>
    <w:aliases w:val="Bullet Points Rakstz.,Bullet list Rakstz.,Dot pt Rakstz.,F5 List Paragraph Rakstz.,H&amp;P List Paragraph Rakstz.,IFCL - List Paragraph Rakstz.,Indicator Text Rakstz.,List Paragraph Char Char Char Rakstz.,List Paragraph12 Rakstz."/>
    <w:link w:val="Sarakstarindkopa"/>
    <w:uiPriority w:val="34"/>
    <w:qFormat/>
    <w:locked/>
    <w:rsid w:val="00DD007E"/>
  </w:style>
  <w:style w:type="paragraph" w:customStyle="1" w:styleId="BodyText1">
    <w:name w:val="Body Text1"/>
    <w:basedOn w:val="Parasts"/>
    <w:next w:val="Sarakstarindkopa"/>
    <w:link w:val="PamattekstsaratkpiRakstz"/>
    <w:qFormat/>
    <w:rsid w:val="00DD007E"/>
    <w:pPr>
      <w:ind w:left="720"/>
      <w:contextualSpacing/>
    </w:pPr>
    <w:rPr>
      <w:rFonts w:ascii="Calibri" w:eastAsia="Times New Roman" w:hAnsi="Calibri" w:cs="Calibri"/>
      <w:kern w:val="0"/>
      <w:lang w:val="en-GB" w:eastAsia="lv-LV"/>
      <w14:ligatures w14:val="none"/>
    </w:rPr>
  </w:style>
  <w:style w:type="character" w:customStyle="1" w:styleId="PamattekstsaratkpiRakstz">
    <w:name w:val="Pamatteksts ar atkāpi Rakstz."/>
    <w:link w:val="BodyText1"/>
    <w:rsid w:val="00DD007E"/>
    <w:rPr>
      <w:rFonts w:ascii="Calibri" w:eastAsia="Times New Roman" w:hAnsi="Calibri" w:cs="Calibri"/>
      <w:kern w:val="0"/>
      <w:lang w:val="en-GB" w:eastAsia="lv-LV"/>
      <w14:ligatures w14:val="none"/>
    </w:rPr>
  </w:style>
  <w:style w:type="character" w:customStyle="1" w:styleId="Bodytext2">
    <w:name w:val="Body text (2)_"/>
    <w:link w:val="Bodytext21"/>
    <w:uiPriority w:val="99"/>
    <w:rsid w:val="00DD007E"/>
    <w:rPr>
      <w:shd w:val="clear" w:color="auto" w:fill="FFFFFF"/>
    </w:rPr>
  </w:style>
  <w:style w:type="paragraph" w:customStyle="1" w:styleId="Bodytext21">
    <w:name w:val="Body text (2)1"/>
    <w:basedOn w:val="Parasts"/>
    <w:link w:val="Bodytext2"/>
    <w:uiPriority w:val="99"/>
    <w:rsid w:val="00DD007E"/>
    <w:pPr>
      <w:widowControl w:val="0"/>
      <w:shd w:val="clear" w:color="auto" w:fill="FFFFFF"/>
      <w:spacing w:after="2460" w:line="278" w:lineRule="exact"/>
      <w:ind w:hanging="860"/>
      <w:jc w:val="right"/>
    </w:pPr>
  </w:style>
  <w:style w:type="paragraph" w:customStyle="1" w:styleId="naisf">
    <w:name w:val="naisf"/>
    <w:basedOn w:val="Parasts"/>
    <w:rsid w:val="00DD007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UnresolvedMention1">
    <w:name w:val="Unresolved Mention1"/>
    <w:basedOn w:val="Noklusjumarindkopasfonts"/>
    <w:uiPriority w:val="99"/>
    <w:semiHidden/>
    <w:unhideWhenUsed/>
    <w:rsid w:val="00DD007E"/>
    <w:rPr>
      <w:color w:val="605E5C"/>
      <w:shd w:val="clear" w:color="auto" w:fill="E1DFDD"/>
    </w:rPr>
  </w:style>
  <w:style w:type="numbering" w:customStyle="1" w:styleId="NoList11">
    <w:name w:val="No List11"/>
    <w:next w:val="Bezsaraksta"/>
    <w:uiPriority w:val="99"/>
    <w:semiHidden/>
    <w:unhideWhenUsed/>
    <w:rsid w:val="00DD007E"/>
  </w:style>
  <w:style w:type="paragraph" w:customStyle="1" w:styleId="Default">
    <w:name w:val="Default"/>
    <w:rsid w:val="00DD007E"/>
    <w:pPr>
      <w:autoSpaceDE w:val="0"/>
      <w:autoSpaceDN w:val="0"/>
      <w:adjustRightInd w:val="0"/>
      <w:spacing w:after="0" w:line="240" w:lineRule="auto"/>
    </w:pPr>
    <w:rPr>
      <w:rFonts w:ascii="Times New Roman" w:hAnsi="Times New Roman" w:cs="Times New Roman"/>
      <w:color w:val="000000"/>
      <w:kern w:val="0"/>
      <w:sz w:val="24"/>
      <w:szCs w:val="24"/>
    </w:rPr>
  </w:style>
  <w:style w:type="table" w:styleId="Reatabula">
    <w:name w:val="Table Grid"/>
    <w:basedOn w:val="Parastatabula"/>
    <w:uiPriority w:val="39"/>
    <w:rsid w:val="00DD007E"/>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DD00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D007E"/>
    <w:rPr>
      <w:rFonts w:ascii="Segoe UI" w:hAnsi="Segoe UI" w:cs="Segoe UI"/>
      <w:sz w:val="18"/>
      <w:szCs w:val="18"/>
    </w:rPr>
  </w:style>
  <w:style w:type="paragraph" w:styleId="Galvene">
    <w:name w:val="header"/>
    <w:basedOn w:val="Parasts"/>
    <w:link w:val="GalveneRakstz"/>
    <w:uiPriority w:val="99"/>
    <w:unhideWhenUsed/>
    <w:rsid w:val="00DD007E"/>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D007E"/>
  </w:style>
  <w:style w:type="paragraph" w:styleId="Kjene">
    <w:name w:val="footer"/>
    <w:basedOn w:val="Parasts"/>
    <w:link w:val="KjeneRakstz"/>
    <w:uiPriority w:val="99"/>
    <w:unhideWhenUsed/>
    <w:rsid w:val="00DD007E"/>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D007E"/>
  </w:style>
  <w:style w:type="paragraph" w:styleId="Prskatjums">
    <w:name w:val="Revision"/>
    <w:hidden/>
    <w:uiPriority w:val="99"/>
    <w:semiHidden/>
    <w:rsid w:val="00DD007E"/>
    <w:pPr>
      <w:spacing w:after="0" w:line="240" w:lineRule="auto"/>
    </w:pPr>
  </w:style>
  <w:style w:type="character" w:styleId="Komentraatsauce">
    <w:name w:val="annotation reference"/>
    <w:basedOn w:val="Noklusjumarindkopasfonts"/>
    <w:uiPriority w:val="99"/>
    <w:semiHidden/>
    <w:unhideWhenUsed/>
    <w:rsid w:val="00DD007E"/>
    <w:rPr>
      <w:sz w:val="16"/>
      <w:szCs w:val="16"/>
    </w:rPr>
  </w:style>
  <w:style w:type="paragraph" w:styleId="Komentrateksts">
    <w:name w:val="annotation text"/>
    <w:basedOn w:val="Parasts"/>
    <w:link w:val="KomentratekstsRakstz"/>
    <w:uiPriority w:val="99"/>
    <w:semiHidden/>
    <w:unhideWhenUsed/>
    <w:rsid w:val="00DD007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DD007E"/>
    <w:rPr>
      <w:sz w:val="20"/>
      <w:szCs w:val="20"/>
    </w:rPr>
  </w:style>
  <w:style w:type="paragraph" w:styleId="Komentratma">
    <w:name w:val="annotation subject"/>
    <w:basedOn w:val="Komentrateksts"/>
    <w:next w:val="Komentrateksts"/>
    <w:link w:val="KomentratmaRakstz"/>
    <w:uiPriority w:val="99"/>
    <w:semiHidden/>
    <w:unhideWhenUsed/>
    <w:rsid w:val="00DD007E"/>
    <w:rPr>
      <w:b/>
      <w:bCs/>
    </w:rPr>
  </w:style>
  <w:style w:type="character" w:customStyle="1" w:styleId="KomentratmaRakstz">
    <w:name w:val="Komentāra tēma Rakstz."/>
    <w:basedOn w:val="KomentratekstsRakstz"/>
    <w:link w:val="Komentratma"/>
    <w:uiPriority w:val="99"/>
    <w:semiHidden/>
    <w:rsid w:val="00DD007E"/>
    <w:rPr>
      <w:b/>
      <w:bCs/>
      <w:sz w:val="20"/>
      <w:szCs w:val="20"/>
    </w:rPr>
  </w:style>
  <w:style w:type="character" w:customStyle="1" w:styleId="apple-converted-space">
    <w:name w:val="apple-converted-space"/>
    <w:basedOn w:val="Noklusjumarindkopasfonts"/>
    <w:rsid w:val="00DD007E"/>
  </w:style>
  <w:style w:type="character" w:styleId="Izmantotahipersaite">
    <w:name w:val="FollowedHyperlink"/>
    <w:basedOn w:val="Noklusjumarindkopasfonts"/>
    <w:uiPriority w:val="99"/>
    <w:semiHidden/>
    <w:unhideWhenUsed/>
    <w:rsid w:val="00DD007E"/>
    <w:rPr>
      <w:color w:val="954F72" w:themeColor="followedHyperlink"/>
      <w:u w:val="single"/>
    </w:rPr>
  </w:style>
  <w:style w:type="character" w:styleId="Neatrisintapieminana">
    <w:name w:val="Unresolved Mention"/>
    <w:basedOn w:val="Noklusjumarindkopasfonts"/>
    <w:uiPriority w:val="99"/>
    <w:semiHidden/>
    <w:unhideWhenUsed/>
    <w:rsid w:val="00383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6455</Words>
  <Characters>3680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c:creator>
  <cp:keywords/>
  <dc:description/>
  <cp:lastModifiedBy>Renate</cp:lastModifiedBy>
  <cp:revision>2</cp:revision>
  <cp:lastPrinted>2026-07-22T15:34:00Z</cp:lastPrinted>
  <dcterms:created xsi:type="dcterms:W3CDTF">2026-07-23T05:35:00Z</dcterms:created>
  <dcterms:modified xsi:type="dcterms:W3CDTF">2026-07-23T05:35:00Z</dcterms:modified>
  <cp:category/>
</cp:coreProperties>
</file>